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A99233" w14:textId="77777777" w:rsidR="0020341E" w:rsidRDefault="00923FD2" w:rsidP="00645D99">
      <w:pPr>
        <w:jc w:val="center"/>
        <w:rPr>
          <w:rFonts w:asciiTheme="majorEastAsia" w:eastAsiaTheme="majorEastAsia" w:hAnsiTheme="majorEastAsia"/>
          <w:sz w:val="32"/>
          <w:szCs w:val="32"/>
        </w:rPr>
      </w:pPr>
      <w:r w:rsidRPr="0020341E">
        <w:rPr>
          <w:rFonts w:asciiTheme="majorEastAsia" w:eastAsiaTheme="majorEastAsia" w:hAnsiTheme="majorEastAsia" w:hint="eastAsia"/>
          <w:sz w:val="32"/>
          <w:szCs w:val="32"/>
        </w:rPr>
        <w:t>災害時</w:t>
      </w:r>
      <w:r w:rsidR="001B2150" w:rsidRPr="0020341E">
        <w:rPr>
          <w:rFonts w:asciiTheme="majorEastAsia" w:eastAsiaTheme="majorEastAsia" w:hAnsiTheme="majorEastAsia" w:hint="eastAsia"/>
          <w:sz w:val="32"/>
          <w:szCs w:val="32"/>
        </w:rPr>
        <w:t>における行政・NPO・ボランティア等との</w:t>
      </w:r>
    </w:p>
    <w:p w14:paraId="2B7C40A3" w14:textId="7E5A7E06" w:rsidR="0030007D" w:rsidRDefault="001B2150" w:rsidP="00645D99">
      <w:pPr>
        <w:jc w:val="center"/>
        <w:rPr>
          <w:rFonts w:asciiTheme="majorEastAsia" w:eastAsiaTheme="majorEastAsia" w:hAnsiTheme="majorEastAsia"/>
          <w:sz w:val="32"/>
          <w:szCs w:val="32"/>
        </w:rPr>
      </w:pPr>
      <w:r w:rsidRPr="0020341E">
        <w:rPr>
          <w:rFonts w:asciiTheme="majorEastAsia" w:eastAsiaTheme="majorEastAsia" w:hAnsiTheme="majorEastAsia" w:hint="eastAsia"/>
          <w:sz w:val="32"/>
          <w:szCs w:val="32"/>
        </w:rPr>
        <w:t>連携・協働に向けた研修</w:t>
      </w:r>
      <w:r w:rsidR="008B6C8C" w:rsidRPr="0020341E">
        <w:rPr>
          <w:rFonts w:asciiTheme="majorEastAsia" w:eastAsiaTheme="majorEastAsia" w:hAnsiTheme="majorEastAsia" w:hint="eastAsia"/>
          <w:sz w:val="32"/>
          <w:szCs w:val="32"/>
        </w:rPr>
        <w:t>会</w:t>
      </w:r>
      <w:r w:rsidR="00FD1D71" w:rsidRPr="0020341E">
        <w:rPr>
          <w:rFonts w:asciiTheme="majorEastAsia" w:eastAsiaTheme="majorEastAsia" w:hAnsiTheme="majorEastAsia" w:hint="eastAsia"/>
          <w:sz w:val="32"/>
          <w:szCs w:val="32"/>
        </w:rPr>
        <w:t>－千葉</w:t>
      </w:r>
      <w:r w:rsidR="00C64E24" w:rsidRPr="0020341E">
        <w:rPr>
          <w:rFonts w:asciiTheme="majorEastAsia" w:eastAsiaTheme="majorEastAsia" w:hAnsiTheme="majorEastAsia" w:hint="eastAsia"/>
          <w:sz w:val="32"/>
          <w:szCs w:val="32"/>
        </w:rPr>
        <w:t>会場</w:t>
      </w:r>
    </w:p>
    <w:p w14:paraId="6872A36B" w14:textId="5D094476" w:rsidR="00B67EAF" w:rsidRPr="0020341E" w:rsidRDefault="00B67EAF" w:rsidP="00645D99">
      <w:pPr>
        <w:jc w:val="center"/>
        <w:rPr>
          <w:rFonts w:asciiTheme="majorEastAsia" w:eastAsiaTheme="majorEastAsia" w:hAnsiTheme="majorEastAsia"/>
          <w:sz w:val="32"/>
          <w:szCs w:val="32"/>
        </w:rPr>
      </w:pPr>
      <w:r>
        <w:rPr>
          <w:rFonts w:asciiTheme="majorEastAsia" w:eastAsiaTheme="majorEastAsia" w:hAnsiTheme="majorEastAsia" w:hint="eastAsia"/>
          <w:sz w:val="32"/>
          <w:szCs w:val="32"/>
        </w:rPr>
        <w:t xml:space="preserve">（兼 </w:t>
      </w:r>
      <w:r w:rsidRPr="00B67EAF">
        <w:rPr>
          <w:rFonts w:asciiTheme="majorEastAsia" w:eastAsiaTheme="majorEastAsia" w:hAnsiTheme="majorEastAsia" w:hint="eastAsia"/>
          <w:sz w:val="32"/>
          <w:szCs w:val="32"/>
        </w:rPr>
        <w:t>平成30年度災害ボランティアセンター運営者研修</w:t>
      </w:r>
      <w:r>
        <w:rPr>
          <w:rFonts w:asciiTheme="majorEastAsia" w:eastAsiaTheme="majorEastAsia" w:hAnsiTheme="majorEastAsia" w:hint="eastAsia"/>
          <w:sz w:val="32"/>
          <w:szCs w:val="32"/>
        </w:rPr>
        <w:t>）</w:t>
      </w:r>
    </w:p>
    <w:p w14:paraId="503F31B0" w14:textId="26B75447" w:rsidR="001B2150" w:rsidRPr="0020341E" w:rsidRDefault="00487C47" w:rsidP="00E91AF7">
      <w:pPr>
        <w:jc w:val="center"/>
        <w:rPr>
          <w:rFonts w:asciiTheme="majorEastAsia" w:eastAsiaTheme="majorEastAsia" w:hAnsiTheme="majorEastAsia"/>
          <w:sz w:val="32"/>
          <w:szCs w:val="32"/>
        </w:rPr>
      </w:pPr>
      <w:r w:rsidRPr="0020341E">
        <w:rPr>
          <w:rFonts w:asciiTheme="majorEastAsia" w:eastAsiaTheme="majorEastAsia" w:hAnsiTheme="majorEastAsia" w:hint="eastAsia"/>
          <w:sz w:val="32"/>
          <w:szCs w:val="32"/>
        </w:rPr>
        <w:t>開催要項</w:t>
      </w:r>
    </w:p>
    <w:p w14:paraId="622900BB" w14:textId="77777777" w:rsidR="00E91AF7" w:rsidRPr="0020341E" w:rsidRDefault="00E91AF7" w:rsidP="00E91AF7">
      <w:pPr>
        <w:jc w:val="center"/>
        <w:rPr>
          <w:rFonts w:asciiTheme="majorEastAsia" w:eastAsiaTheme="majorEastAsia" w:hAnsiTheme="majorEastAsia"/>
          <w:sz w:val="22"/>
          <w:szCs w:val="22"/>
        </w:rPr>
      </w:pPr>
    </w:p>
    <w:p w14:paraId="034AFE61" w14:textId="1F1F7AD6" w:rsidR="00E361CE" w:rsidRPr="0020341E" w:rsidRDefault="001B2150" w:rsidP="00E361CE">
      <w:pPr>
        <w:pStyle w:val="1"/>
        <w:rPr>
          <w:rFonts w:asciiTheme="majorEastAsia" w:eastAsiaTheme="majorEastAsia" w:hAnsiTheme="majorEastAsia"/>
          <w:sz w:val="22"/>
          <w:szCs w:val="22"/>
        </w:rPr>
      </w:pPr>
      <w:r w:rsidRPr="0020341E">
        <w:rPr>
          <w:rFonts w:asciiTheme="majorEastAsia" w:eastAsiaTheme="majorEastAsia" w:hAnsiTheme="majorEastAsia"/>
          <w:sz w:val="22"/>
          <w:szCs w:val="22"/>
        </w:rPr>
        <w:t>開催趣旨</w:t>
      </w:r>
    </w:p>
    <w:p w14:paraId="6C061B91" w14:textId="711EA52C" w:rsidR="0020341E" w:rsidRPr="0020341E" w:rsidRDefault="0020341E" w:rsidP="006350B5">
      <w:pPr>
        <w:ind w:leftChars="100" w:left="205" w:firstLineChars="100" w:firstLine="215"/>
        <w:rPr>
          <w:rFonts w:asciiTheme="majorEastAsia" w:eastAsiaTheme="majorEastAsia" w:hAnsiTheme="majorEastAsia"/>
          <w:sz w:val="22"/>
          <w:szCs w:val="22"/>
        </w:rPr>
      </w:pPr>
      <w:r w:rsidRPr="0020341E">
        <w:rPr>
          <w:rFonts w:asciiTheme="majorEastAsia" w:eastAsiaTheme="majorEastAsia" w:hAnsiTheme="majorEastAsia" w:hint="eastAsia"/>
          <w:sz w:val="22"/>
          <w:szCs w:val="22"/>
        </w:rPr>
        <w:t>平成30年7</w:t>
      </w:r>
      <w:r w:rsidR="00101B6C">
        <w:rPr>
          <w:rFonts w:asciiTheme="majorEastAsia" w:eastAsiaTheme="majorEastAsia" w:hAnsiTheme="majorEastAsia" w:hint="eastAsia"/>
          <w:sz w:val="22"/>
          <w:szCs w:val="22"/>
        </w:rPr>
        <w:t>月豪雨では、これまで述べ</w:t>
      </w:r>
      <w:r w:rsidRPr="0020341E">
        <w:rPr>
          <w:rFonts w:asciiTheme="majorEastAsia" w:eastAsiaTheme="majorEastAsia" w:hAnsiTheme="majorEastAsia" w:hint="eastAsia"/>
          <w:sz w:val="22"/>
          <w:szCs w:val="22"/>
        </w:rPr>
        <w:t>23万人ものボランティアが様々な被災者支援分野において活動をされ、質量ともに充実したボランティア活動が展開されました。</w:t>
      </w:r>
    </w:p>
    <w:p w14:paraId="78F03E50" w14:textId="0C8E1C5F" w:rsidR="0020341E" w:rsidRPr="0020341E" w:rsidRDefault="0020341E" w:rsidP="006350B5">
      <w:pPr>
        <w:ind w:leftChars="100" w:left="205" w:firstLineChars="100" w:firstLine="215"/>
        <w:rPr>
          <w:rFonts w:asciiTheme="majorEastAsia" w:eastAsiaTheme="majorEastAsia" w:hAnsiTheme="majorEastAsia"/>
          <w:sz w:val="22"/>
          <w:szCs w:val="22"/>
        </w:rPr>
      </w:pPr>
      <w:r w:rsidRPr="0020341E">
        <w:rPr>
          <w:rFonts w:asciiTheme="majorEastAsia" w:eastAsiaTheme="majorEastAsia" w:hAnsiTheme="majorEastAsia" w:hint="eastAsia"/>
          <w:sz w:val="22"/>
          <w:szCs w:val="22"/>
        </w:rPr>
        <w:t>災害が多発、激甚化する中、被災者支援を効果的・円滑に実施するため</w:t>
      </w:r>
      <w:r w:rsidR="00036E92" w:rsidRPr="0020341E">
        <w:rPr>
          <w:rFonts w:asciiTheme="majorEastAsia" w:eastAsiaTheme="majorEastAsia" w:hAnsiTheme="majorEastAsia"/>
          <w:sz w:val="22"/>
          <w:szCs w:val="22"/>
        </w:rPr>
        <w:t>、行政</w:t>
      </w:r>
      <w:r w:rsidRPr="0020341E">
        <w:rPr>
          <w:rFonts w:asciiTheme="majorEastAsia" w:eastAsiaTheme="majorEastAsia" w:hAnsiTheme="majorEastAsia" w:hint="eastAsia"/>
          <w:sz w:val="22"/>
          <w:szCs w:val="22"/>
        </w:rPr>
        <w:t>、社会福祉協議会、NPO・ボランティア団体、企業をはじめとして、災害時の被災者支援活動にかかわる</w:t>
      </w:r>
      <w:r w:rsidR="00036E92" w:rsidRPr="0020341E">
        <w:rPr>
          <w:rFonts w:asciiTheme="majorEastAsia" w:eastAsiaTheme="majorEastAsia" w:hAnsiTheme="majorEastAsia"/>
          <w:sz w:val="22"/>
          <w:szCs w:val="22"/>
        </w:rPr>
        <w:t>多様な主体の連携</w:t>
      </w:r>
      <w:r w:rsidRPr="0020341E">
        <w:rPr>
          <w:rFonts w:asciiTheme="majorEastAsia" w:eastAsiaTheme="majorEastAsia" w:hAnsiTheme="majorEastAsia" w:hint="eastAsia"/>
          <w:sz w:val="22"/>
          <w:szCs w:val="22"/>
        </w:rPr>
        <w:t>体制を構築・強化すること</w:t>
      </w:r>
      <w:r w:rsidR="00036E92" w:rsidRPr="0020341E">
        <w:rPr>
          <w:rFonts w:asciiTheme="majorEastAsia" w:eastAsiaTheme="majorEastAsia" w:hAnsiTheme="majorEastAsia"/>
          <w:sz w:val="22"/>
          <w:szCs w:val="22"/>
        </w:rPr>
        <w:t>が</w:t>
      </w:r>
      <w:r w:rsidRPr="0020341E">
        <w:rPr>
          <w:rFonts w:asciiTheme="majorEastAsia" w:eastAsiaTheme="majorEastAsia" w:hAnsiTheme="majorEastAsia" w:hint="eastAsia"/>
          <w:sz w:val="22"/>
          <w:szCs w:val="22"/>
        </w:rPr>
        <w:t>、ますます求められております。</w:t>
      </w:r>
    </w:p>
    <w:p w14:paraId="54905A1E" w14:textId="77777777" w:rsidR="006350B5" w:rsidRDefault="0020341E" w:rsidP="006350B5">
      <w:pPr>
        <w:ind w:leftChars="100" w:left="205" w:firstLineChars="100" w:firstLine="215"/>
        <w:rPr>
          <w:rFonts w:asciiTheme="majorEastAsia" w:eastAsiaTheme="majorEastAsia" w:hAnsiTheme="majorEastAsia"/>
          <w:sz w:val="22"/>
          <w:szCs w:val="22"/>
        </w:rPr>
      </w:pPr>
      <w:r w:rsidRPr="0020341E">
        <w:rPr>
          <w:rFonts w:asciiTheme="majorEastAsia" w:eastAsiaTheme="majorEastAsia" w:hAnsiTheme="majorEastAsia"/>
          <w:sz w:val="22"/>
          <w:szCs w:val="22"/>
        </w:rPr>
        <w:t>実際の</w:t>
      </w:r>
      <w:r w:rsidRPr="0020341E">
        <w:rPr>
          <w:rFonts w:asciiTheme="majorEastAsia" w:eastAsiaTheme="majorEastAsia" w:hAnsiTheme="majorEastAsia" w:hint="eastAsia"/>
          <w:sz w:val="22"/>
          <w:szCs w:val="22"/>
        </w:rPr>
        <w:t>多様な主体との</w:t>
      </w:r>
      <w:r w:rsidRPr="0020341E">
        <w:rPr>
          <w:rFonts w:asciiTheme="majorEastAsia" w:eastAsiaTheme="majorEastAsia" w:hAnsiTheme="majorEastAsia"/>
          <w:sz w:val="22"/>
          <w:szCs w:val="22"/>
        </w:rPr>
        <w:t>連携のあり方については、当該地方公共団体の社会構造、地理・地形的環境、</w:t>
      </w:r>
      <w:r w:rsidRPr="0020341E">
        <w:rPr>
          <w:rFonts w:asciiTheme="majorEastAsia" w:eastAsiaTheme="majorEastAsia" w:hAnsiTheme="majorEastAsia" w:hint="eastAsia"/>
          <w:sz w:val="22"/>
          <w:szCs w:val="22"/>
        </w:rPr>
        <w:t>想定される</w:t>
      </w:r>
      <w:r w:rsidRPr="0020341E">
        <w:rPr>
          <w:rFonts w:asciiTheme="majorEastAsia" w:eastAsiaTheme="majorEastAsia" w:hAnsiTheme="majorEastAsia"/>
          <w:sz w:val="22"/>
          <w:szCs w:val="22"/>
        </w:rPr>
        <w:t>災害の種類・規模等によりさまざまです。</w:t>
      </w:r>
      <w:r w:rsidR="00036E92" w:rsidRPr="0020341E">
        <w:rPr>
          <w:rFonts w:asciiTheme="majorEastAsia" w:eastAsiaTheme="majorEastAsia" w:hAnsiTheme="majorEastAsia"/>
          <w:sz w:val="22"/>
          <w:szCs w:val="22"/>
        </w:rPr>
        <w:t>本研修会は、地方公共団体がNPO・ボランティア等との連携体制を構築する</w:t>
      </w:r>
      <w:r w:rsidRPr="0020341E">
        <w:rPr>
          <w:rFonts w:asciiTheme="majorEastAsia" w:eastAsiaTheme="majorEastAsia" w:hAnsiTheme="majorEastAsia" w:hint="eastAsia"/>
          <w:sz w:val="22"/>
          <w:szCs w:val="22"/>
        </w:rPr>
        <w:t>ためにどのようなことを検討すればいいのか、どのようなことに留意すればいいのか等について、参加者が理解を深め、効果的な連携体制の構築に資することを目的とします。</w:t>
      </w:r>
    </w:p>
    <w:p w14:paraId="53734990" w14:textId="40DE00C6" w:rsidR="00036E92" w:rsidRPr="0020341E" w:rsidRDefault="00B67EAF" w:rsidP="006350B5">
      <w:pPr>
        <w:ind w:leftChars="100" w:left="205" w:firstLineChars="100" w:firstLine="215"/>
        <w:rPr>
          <w:rFonts w:asciiTheme="majorEastAsia" w:eastAsiaTheme="majorEastAsia" w:hAnsiTheme="majorEastAsia"/>
          <w:sz w:val="22"/>
          <w:szCs w:val="22"/>
        </w:rPr>
      </w:pPr>
      <w:r>
        <w:rPr>
          <w:rFonts w:asciiTheme="majorEastAsia" w:eastAsiaTheme="majorEastAsia" w:hAnsiTheme="majorEastAsia" w:hint="eastAsia"/>
          <w:sz w:val="22"/>
          <w:szCs w:val="22"/>
        </w:rPr>
        <w:t>なお、本研修会は千葉県社会福祉協議会主催の「平成30年度災害ボランティアセンター運営者研修」を兼ねるものとします。</w:t>
      </w:r>
    </w:p>
    <w:p w14:paraId="6BA09F48" w14:textId="77777777" w:rsidR="00E361CE" w:rsidRPr="0020341E" w:rsidRDefault="00E361CE" w:rsidP="00E361CE">
      <w:pPr>
        <w:rPr>
          <w:rFonts w:asciiTheme="majorEastAsia" w:eastAsiaTheme="majorEastAsia" w:hAnsiTheme="majorEastAsia"/>
          <w:sz w:val="22"/>
          <w:szCs w:val="22"/>
        </w:rPr>
      </w:pPr>
    </w:p>
    <w:p w14:paraId="0C0B6E0B" w14:textId="77777777" w:rsidR="00E361CE" w:rsidRPr="0020341E" w:rsidRDefault="00E361CE" w:rsidP="00E361CE">
      <w:pPr>
        <w:pStyle w:val="1"/>
        <w:rPr>
          <w:rFonts w:asciiTheme="majorEastAsia" w:eastAsiaTheme="majorEastAsia" w:hAnsiTheme="majorEastAsia"/>
          <w:sz w:val="22"/>
          <w:szCs w:val="22"/>
        </w:rPr>
      </w:pPr>
      <w:r w:rsidRPr="0020341E">
        <w:rPr>
          <w:rFonts w:asciiTheme="majorEastAsia" w:eastAsiaTheme="majorEastAsia" w:hAnsiTheme="majorEastAsia"/>
          <w:sz w:val="22"/>
          <w:szCs w:val="22"/>
        </w:rPr>
        <w:t>開催</w:t>
      </w:r>
      <w:r w:rsidR="00BD1678" w:rsidRPr="0020341E">
        <w:rPr>
          <w:rFonts w:asciiTheme="majorEastAsia" w:eastAsiaTheme="majorEastAsia" w:hAnsiTheme="majorEastAsia"/>
          <w:sz w:val="22"/>
          <w:szCs w:val="22"/>
        </w:rPr>
        <w:t>日時・場所</w:t>
      </w:r>
    </w:p>
    <w:p w14:paraId="2D894A3A" w14:textId="6B838577" w:rsidR="00E361CE" w:rsidRPr="0020341E" w:rsidRDefault="00BD1678" w:rsidP="006350B5">
      <w:pPr>
        <w:ind w:firstLineChars="200" w:firstLine="431"/>
        <w:rPr>
          <w:rFonts w:asciiTheme="majorEastAsia" w:eastAsiaTheme="majorEastAsia" w:hAnsiTheme="majorEastAsia"/>
          <w:sz w:val="22"/>
          <w:szCs w:val="22"/>
        </w:rPr>
      </w:pPr>
      <w:r w:rsidRPr="0020341E">
        <w:rPr>
          <w:rFonts w:asciiTheme="majorEastAsia" w:eastAsiaTheme="majorEastAsia" w:hAnsiTheme="majorEastAsia"/>
          <w:sz w:val="22"/>
          <w:szCs w:val="22"/>
        </w:rPr>
        <w:t>日時：</w:t>
      </w:r>
      <w:r w:rsidR="00010578" w:rsidRPr="0020341E">
        <w:rPr>
          <w:rFonts w:asciiTheme="majorEastAsia" w:eastAsiaTheme="majorEastAsia" w:hAnsiTheme="majorEastAsia"/>
          <w:sz w:val="22"/>
          <w:szCs w:val="22"/>
        </w:rPr>
        <w:t>平成</w:t>
      </w:r>
      <w:r w:rsidR="00F67BE7" w:rsidRPr="0020341E">
        <w:rPr>
          <w:rFonts w:asciiTheme="majorEastAsia" w:eastAsiaTheme="majorEastAsia" w:hAnsiTheme="majorEastAsia" w:cs="Segoe UI Emoji"/>
          <w:sz w:val="22"/>
          <w:szCs w:val="22"/>
        </w:rPr>
        <w:t>31</w:t>
      </w:r>
      <w:r w:rsidR="00010578" w:rsidRPr="0020341E">
        <w:rPr>
          <w:rFonts w:asciiTheme="majorEastAsia" w:eastAsiaTheme="majorEastAsia" w:hAnsiTheme="majorEastAsia"/>
          <w:sz w:val="22"/>
          <w:szCs w:val="22"/>
        </w:rPr>
        <w:t>年</w:t>
      </w:r>
      <w:r w:rsidR="00F67BE7" w:rsidRPr="0020341E">
        <w:rPr>
          <w:rFonts w:asciiTheme="majorEastAsia" w:eastAsiaTheme="majorEastAsia" w:hAnsiTheme="majorEastAsia" w:cs="Segoe UI Emoji"/>
          <w:sz w:val="22"/>
          <w:szCs w:val="22"/>
        </w:rPr>
        <w:t>2</w:t>
      </w:r>
      <w:r w:rsidR="00010578" w:rsidRPr="0020341E">
        <w:rPr>
          <w:rFonts w:asciiTheme="majorEastAsia" w:eastAsiaTheme="majorEastAsia" w:hAnsiTheme="majorEastAsia"/>
          <w:sz w:val="22"/>
          <w:szCs w:val="22"/>
        </w:rPr>
        <w:t>月</w:t>
      </w:r>
      <w:r w:rsidR="00F67BE7" w:rsidRPr="0020341E">
        <w:rPr>
          <w:rFonts w:asciiTheme="majorEastAsia" w:eastAsiaTheme="majorEastAsia" w:hAnsiTheme="majorEastAsia" w:cs="Segoe UI Emoji"/>
          <w:sz w:val="22"/>
          <w:szCs w:val="22"/>
        </w:rPr>
        <w:t>11</w:t>
      </w:r>
      <w:r w:rsidR="00E91AF7" w:rsidRPr="0020341E">
        <w:rPr>
          <w:rFonts w:asciiTheme="majorEastAsia" w:eastAsiaTheme="majorEastAsia" w:hAnsiTheme="majorEastAsia"/>
          <w:sz w:val="22"/>
          <w:szCs w:val="22"/>
        </w:rPr>
        <w:t>日（</w:t>
      </w:r>
      <w:r w:rsidR="00F67BE7" w:rsidRPr="0020341E">
        <w:rPr>
          <w:rFonts w:asciiTheme="majorEastAsia" w:eastAsiaTheme="majorEastAsia" w:hAnsiTheme="majorEastAsia" w:cs="Segoe UI Emoji"/>
          <w:sz w:val="22"/>
          <w:szCs w:val="22"/>
        </w:rPr>
        <w:t>月</w:t>
      </w:r>
      <w:r w:rsidR="00010578" w:rsidRPr="0020341E">
        <w:rPr>
          <w:rFonts w:asciiTheme="majorEastAsia" w:eastAsiaTheme="majorEastAsia" w:hAnsiTheme="majorEastAsia"/>
          <w:sz w:val="22"/>
          <w:szCs w:val="22"/>
        </w:rPr>
        <w:t>）</w:t>
      </w:r>
      <w:r w:rsidR="00E91AF7" w:rsidRPr="0020341E">
        <w:rPr>
          <w:rFonts w:asciiTheme="majorEastAsia" w:eastAsiaTheme="majorEastAsia" w:hAnsiTheme="majorEastAsia"/>
          <w:sz w:val="22"/>
          <w:szCs w:val="22"/>
        </w:rPr>
        <w:t>10:00～16:00</w:t>
      </w:r>
    </w:p>
    <w:p w14:paraId="06F16FAF" w14:textId="150FC7B7" w:rsidR="00BD1678" w:rsidRPr="0020341E" w:rsidRDefault="00BD1678" w:rsidP="006350B5">
      <w:pPr>
        <w:ind w:firstLineChars="200" w:firstLine="431"/>
        <w:rPr>
          <w:rFonts w:asciiTheme="majorEastAsia" w:eastAsiaTheme="majorEastAsia" w:hAnsiTheme="majorEastAsia"/>
          <w:sz w:val="22"/>
          <w:szCs w:val="22"/>
        </w:rPr>
      </w:pPr>
      <w:r w:rsidRPr="0020341E">
        <w:rPr>
          <w:rFonts w:asciiTheme="majorEastAsia" w:eastAsiaTheme="majorEastAsia" w:hAnsiTheme="majorEastAsia"/>
          <w:sz w:val="22"/>
          <w:szCs w:val="22"/>
        </w:rPr>
        <w:t>場所：</w:t>
      </w:r>
      <w:r w:rsidR="00F67BE7" w:rsidRPr="0020341E">
        <w:rPr>
          <w:rFonts w:asciiTheme="majorEastAsia" w:eastAsiaTheme="majorEastAsia" w:hAnsiTheme="majorEastAsia" w:cs="Segoe UI Emoji"/>
          <w:sz w:val="22"/>
          <w:szCs w:val="22"/>
        </w:rPr>
        <w:t>千葉県経営者会館</w:t>
      </w:r>
      <w:r w:rsidR="00D91DC4" w:rsidRPr="0020341E">
        <w:rPr>
          <w:rFonts w:asciiTheme="majorEastAsia" w:eastAsiaTheme="majorEastAsia" w:hAnsiTheme="majorEastAsia" w:cs="Segoe UI Emoji" w:hint="eastAsia"/>
          <w:sz w:val="22"/>
          <w:szCs w:val="22"/>
        </w:rPr>
        <w:t xml:space="preserve">　6階大ホール</w:t>
      </w:r>
      <w:r w:rsidR="00F67BE7" w:rsidRPr="0020341E">
        <w:rPr>
          <w:rFonts w:asciiTheme="majorEastAsia" w:eastAsiaTheme="majorEastAsia" w:hAnsiTheme="majorEastAsia" w:cs="Segoe UI Emoji"/>
          <w:sz w:val="22"/>
          <w:szCs w:val="22"/>
        </w:rPr>
        <w:t>（千葉県千葉市中央区千葉港4-3）</w:t>
      </w:r>
    </w:p>
    <w:p w14:paraId="77565387" w14:textId="77777777" w:rsidR="00E361CE" w:rsidRPr="0020341E" w:rsidRDefault="00E361CE" w:rsidP="00BD0096">
      <w:pPr>
        <w:rPr>
          <w:rFonts w:asciiTheme="majorEastAsia" w:eastAsiaTheme="majorEastAsia" w:hAnsiTheme="majorEastAsia"/>
          <w:sz w:val="22"/>
          <w:szCs w:val="22"/>
        </w:rPr>
      </w:pPr>
    </w:p>
    <w:p w14:paraId="056DF228" w14:textId="78274932" w:rsidR="001B2150" w:rsidRPr="0020341E" w:rsidRDefault="00C64E24" w:rsidP="00C64E24">
      <w:pPr>
        <w:pStyle w:val="1"/>
        <w:rPr>
          <w:rFonts w:asciiTheme="majorEastAsia" w:eastAsiaTheme="majorEastAsia" w:hAnsiTheme="majorEastAsia"/>
          <w:sz w:val="22"/>
          <w:szCs w:val="22"/>
        </w:rPr>
      </w:pPr>
      <w:r w:rsidRPr="0020341E">
        <w:rPr>
          <w:rFonts w:asciiTheme="majorEastAsia" w:eastAsiaTheme="majorEastAsia" w:hAnsiTheme="majorEastAsia"/>
          <w:sz w:val="22"/>
          <w:szCs w:val="22"/>
        </w:rPr>
        <w:t xml:space="preserve">主催：内閣府（防災担当）　</w:t>
      </w:r>
      <w:r w:rsidR="00FD1D71" w:rsidRPr="0020341E">
        <w:rPr>
          <w:rFonts w:asciiTheme="majorEastAsia" w:eastAsiaTheme="majorEastAsia" w:hAnsiTheme="majorEastAsia"/>
          <w:sz w:val="22"/>
          <w:szCs w:val="22"/>
        </w:rPr>
        <w:t>共催：千葉県</w:t>
      </w:r>
      <w:r w:rsidR="00F67BE7" w:rsidRPr="0020341E">
        <w:rPr>
          <w:rFonts w:asciiTheme="majorEastAsia" w:eastAsiaTheme="majorEastAsia" w:hAnsiTheme="majorEastAsia" w:hint="eastAsia"/>
          <w:sz w:val="22"/>
          <w:szCs w:val="22"/>
        </w:rPr>
        <w:t>・千葉県社会福祉協議会</w:t>
      </w:r>
    </w:p>
    <w:p w14:paraId="53C369B0" w14:textId="77777777" w:rsidR="001B2150" w:rsidRPr="0020341E" w:rsidRDefault="001B2150" w:rsidP="001B2150">
      <w:pPr>
        <w:rPr>
          <w:rFonts w:asciiTheme="majorEastAsia" w:eastAsiaTheme="majorEastAsia" w:hAnsiTheme="majorEastAsia"/>
          <w:sz w:val="22"/>
          <w:szCs w:val="22"/>
        </w:rPr>
      </w:pPr>
    </w:p>
    <w:p w14:paraId="400CFBCE" w14:textId="77777777" w:rsidR="00E361CE" w:rsidRPr="0020341E" w:rsidRDefault="00E361CE" w:rsidP="00E361CE">
      <w:pPr>
        <w:pStyle w:val="1"/>
        <w:rPr>
          <w:rFonts w:asciiTheme="majorEastAsia" w:eastAsiaTheme="majorEastAsia" w:hAnsiTheme="majorEastAsia"/>
          <w:sz w:val="22"/>
          <w:szCs w:val="22"/>
        </w:rPr>
      </w:pPr>
      <w:r w:rsidRPr="0020341E">
        <w:rPr>
          <w:rFonts w:asciiTheme="majorEastAsia" w:eastAsiaTheme="majorEastAsia" w:hAnsiTheme="majorEastAsia"/>
          <w:sz w:val="22"/>
          <w:szCs w:val="22"/>
        </w:rPr>
        <w:t>参加対象者</w:t>
      </w:r>
    </w:p>
    <w:p w14:paraId="4D24D850" w14:textId="5F1428FF" w:rsidR="00E361CE" w:rsidRPr="0020341E" w:rsidRDefault="00E361CE" w:rsidP="00B67EAF">
      <w:pPr>
        <w:ind w:leftChars="100" w:left="205" w:firstLineChars="100" w:firstLine="215"/>
        <w:rPr>
          <w:rFonts w:asciiTheme="majorEastAsia" w:eastAsiaTheme="majorEastAsia" w:hAnsiTheme="majorEastAsia"/>
          <w:sz w:val="22"/>
          <w:szCs w:val="22"/>
        </w:rPr>
      </w:pPr>
      <w:r w:rsidRPr="0020341E">
        <w:rPr>
          <w:rFonts w:asciiTheme="majorEastAsia" w:eastAsiaTheme="majorEastAsia" w:hAnsiTheme="majorEastAsia"/>
          <w:sz w:val="22"/>
          <w:szCs w:val="22"/>
        </w:rPr>
        <w:t>主な参加対象者は、</w:t>
      </w:r>
      <w:r w:rsidR="00C64E24" w:rsidRPr="0020341E">
        <w:rPr>
          <w:rFonts w:asciiTheme="majorEastAsia" w:eastAsiaTheme="majorEastAsia" w:hAnsiTheme="majorEastAsia"/>
          <w:sz w:val="22"/>
          <w:szCs w:val="22"/>
        </w:rPr>
        <w:t>自治体危機管理部局，</w:t>
      </w:r>
      <w:r w:rsidR="000B0CB0" w:rsidRPr="0020341E">
        <w:rPr>
          <w:rFonts w:asciiTheme="majorEastAsia" w:eastAsiaTheme="majorEastAsia" w:hAnsiTheme="majorEastAsia"/>
          <w:sz w:val="22"/>
          <w:szCs w:val="22"/>
        </w:rPr>
        <w:t>防災</w:t>
      </w:r>
      <w:r w:rsidRPr="0020341E">
        <w:rPr>
          <w:rFonts w:asciiTheme="majorEastAsia" w:eastAsiaTheme="majorEastAsia" w:hAnsiTheme="majorEastAsia"/>
          <w:sz w:val="22"/>
          <w:szCs w:val="22"/>
        </w:rPr>
        <w:t>ボランティア担当部局（地域防災計画／災害対策本部規程等で平常時・災害時</w:t>
      </w:r>
      <w:r w:rsidR="000A6CB9" w:rsidRPr="0020341E">
        <w:rPr>
          <w:rFonts w:asciiTheme="majorEastAsia" w:eastAsiaTheme="majorEastAsia" w:hAnsiTheme="majorEastAsia"/>
          <w:sz w:val="22"/>
          <w:szCs w:val="22"/>
        </w:rPr>
        <w:t>に</w:t>
      </w:r>
      <w:r w:rsidR="000B0CB0" w:rsidRPr="0020341E">
        <w:rPr>
          <w:rFonts w:asciiTheme="majorEastAsia" w:eastAsiaTheme="majorEastAsia" w:hAnsiTheme="majorEastAsia"/>
          <w:sz w:val="22"/>
          <w:szCs w:val="22"/>
        </w:rPr>
        <w:t>防災</w:t>
      </w:r>
      <w:r w:rsidR="00A43995" w:rsidRPr="0020341E">
        <w:rPr>
          <w:rFonts w:asciiTheme="majorEastAsia" w:eastAsiaTheme="majorEastAsia" w:hAnsiTheme="majorEastAsia"/>
          <w:sz w:val="22"/>
          <w:szCs w:val="22"/>
        </w:rPr>
        <w:t>ボランティアを</w:t>
      </w:r>
      <w:r w:rsidR="000A6CB9" w:rsidRPr="0020341E">
        <w:rPr>
          <w:rFonts w:asciiTheme="majorEastAsia" w:eastAsiaTheme="majorEastAsia" w:hAnsiTheme="majorEastAsia"/>
          <w:sz w:val="22"/>
          <w:szCs w:val="22"/>
        </w:rPr>
        <w:t>担当すること</w:t>
      </w:r>
      <w:r w:rsidRPr="0020341E">
        <w:rPr>
          <w:rFonts w:asciiTheme="majorEastAsia" w:eastAsiaTheme="majorEastAsia" w:hAnsiTheme="majorEastAsia"/>
          <w:sz w:val="22"/>
          <w:szCs w:val="22"/>
        </w:rPr>
        <w:t>が定められた各部局</w:t>
      </w:r>
      <w:r w:rsidR="00BD1678" w:rsidRPr="0020341E">
        <w:rPr>
          <w:rFonts w:asciiTheme="majorEastAsia" w:eastAsiaTheme="majorEastAsia" w:hAnsiTheme="majorEastAsia"/>
          <w:sz w:val="22"/>
          <w:szCs w:val="22"/>
        </w:rPr>
        <w:t>等</w:t>
      </w:r>
      <w:r w:rsidRPr="0020341E">
        <w:rPr>
          <w:rFonts w:asciiTheme="majorEastAsia" w:eastAsiaTheme="majorEastAsia" w:hAnsiTheme="majorEastAsia"/>
          <w:sz w:val="22"/>
          <w:szCs w:val="22"/>
        </w:rPr>
        <w:t>）職員</w:t>
      </w:r>
      <w:r w:rsidR="00C85478">
        <w:rPr>
          <w:rFonts w:asciiTheme="majorEastAsia" w:eastAsiaTheme="majorEastAsia" w:hAnsiTheme="majorEastAsia" w:hint="eastAsia"/>
          <w:sz w:val="22"/>
          <w:szCs w:val="22"/>
        </w:rPr>
        <w:t>、</w:t>
      </w:r>
      <w:r w:rsidR="00C64E24" w:rsidRPr="0020341E">
        <w:rPr>
          <w:rFonts w:asciiTheme="majorEastAsia" w:eastAsiaTheme="majorEastAsia" w:hAnsiTheme="majorEastAsia"/>
          <w:sz w:val="22"/>
          <w:szCs w:val="22"/>
        </w:rPr>
        <w:t>社会福祉協議会等の職員</w:t>
      </w:r>
      <w:r w:rsidR="00C85478">
        <w:rPr>
          <w:rFonts w:asciiTheme="majorEastAsia" w:eastAsiaTheme="majorEastAsia" w:hAnsiTheme="majorEastAsia" w:hint="eastAsia"/>
          <w:sz w:val="22"/>
          <w:szCs w:val="22"/>
        </w:rPr>
        <w:t>、</w:t>
      </w:r>
      <w:r w:rsidR="00C64E24" w:rsidRPr="0020341E">
        <w:rPr>
          <w:rFonts w:asciiTheme="majorEastAsia" w:eastAsiaTheme="majorEastAsia" w:hAnsiTheme="majorEastAsia"/>
          <w:sz w:val="22"/>
          <w:szCs w:val="22"/>
        </w:rPr>
        <w:t>NPO</w:t>
      </w:r>
      <w:r w:rsidR="00C85478">
        <w:rPr>
          <w:rFonts w:asciiTheme="majorEastAsia" w:eastAsiaTheme="majorEastAsia" w:hAnsiTheme="majorEastAsia" w:hint="eastAsia"/>
          <w:sz w:val="22"/>
          <w:szCs w:val="22"/>
        </w:rPr>
        <w:t>、</w:t>
      </w:r>
      <w:r w:rsidR="00E91AF7" w:rsidRPr="0020341E">
        <w:rPr>
          <w:rFonts w:asciiTheme="majorEastAsia" w:eastAsiaTheme="majorEastAsia" w:hAnsiTheme="majorEastAsia"/>
          <w:sz w:val="22"/>
          <w:szCs w:val="22"/>
        </w:rPr>
        <w:t>ボランティア団体</w:t>
      </w:r>
      <w:r w:rsidR="00C64E24" w:rsidRPr="0020341E">
        <w:rPr>
          <w:rFonts w:asciiTheme="majorEastAsia" w:eastAsiaTheme="majorEastAsia" w:hAnsiTheme="majorEastAsia"/>
          <w:sz w:val="22"/>
          <w:szCs w:val="22"/>
        </w:rPr>
        <w:t>等</w:t>
      </w:r>
    </w:p>
    <w:p w14:paraId="1389611F" w14:textId="77777777" w:rsidR="00E361CE" w:rsidRPr="0020341E" w:rsidRDefault="00E361CE" w:rsidP="00E361CE">
      <w:pPr>
        <w:rPr>
          <w:rFonts w:asciiTheme="majorEastAsia" w:eastAsiaTheme="majorEastAsia" w:hAnsiTheme="majorEastAsia"/>
          <w:sz w:val="22"/>
          <w:szCs w:val="22"/>
        </w:rPr>
      </w:pPr>
      <w:r w:rsidRPr="0020341E">
        <w:rPr>
          <w:rFonts w:asciiTheme="majorEastAsia" w:eastAsiaTheme="majorEastAsia" w:hAnsiTheme="majorEastAsia"/>
          <w:sz w:val="22"/>
          <w:szCs w:val="22"/>
        </w:rPr>
        <w:t>（対象者）</w:t>
      </w:r>
    </w:p>
    <w:p w14:paraId="185FB06A" w14:textId="13049845" w:rsidR="00E361CE" w:rsidRPr="0020341E" w:rsidRDefault="00E361CE" w:rsidP="00E361CE">
      <w:pPr>
        <w:pStyle w:val="a6"/>
        <w:numPr>
          <w:ilvl w:val="0"/>
          <w:numId w:val="5"/>
        </w:numPr>
        <w:ind w:leftChars="0" w:left="426"/>
        <w:rPr>
          <w:rFonts w:asciiTheme="majorEastAsia" w:eastAsiaTheme="majorEastAsia" w:hAnsiTheme="majorEastAsia"/>
          <w:sz w:val="22"/>
          <w:szCs w:val="22"/>
        </w:rPr>
      </w:pPr>
      <w:r w:rsidRPr="0020341E">
        <w:rPr>
          <w:rFonts w:asciiTheme="majorEastAsia" w:eastAsiaTheme="majorEastAsia" w:hAnsiTheme="majorEastAsia"/>
          <w:sz w:val="22"/>
          <w:szCs w:val="22"/>
        </w:rPr>
        <w:t>都道府県の</w:t>
      </w:r>
      <w:r w:rsidR="000B0CB0" w:rsidRPr="0020341E">
        <w:rPr>
          <w:rFonts w:asciiTheme="majorEastAsia" w:eastAsiaTheme="majorEastAsia" w:hAnsiTheme="majorEastAsia"/>
          <w:sz w:val="22"/>
          <w:szCs w:val="22"/>
        </w:rPr>
        <w:t>防災</w:t>
      </w:r>
      <w:r w:rsidRPr="0020341E">
        <w:rPr>
          <w:rFonts w:asciiTheme="majorEastAsia" w:eastAsiaTheme="majorEastAsia" w:hAnsiTheme="majorEastAsia"/>
          <w:sz w:val="22"/>
          <w:szCs w:val="22"/>
        </w:rPr>
        <w:t>ボランティア担当部局職員（防災／</w:t>
      </w:r>
      <w:r w:rsidR="00E319D0" w:rsidRPr="0020341E">
        <w:rPr>
          <w:rFonts w:asciiTheme="majorEastAsia" w:eastAsiaTheme="majorEastAsia" w:hAnsiTheme="majorEastAsia"/>
          <w:sz w:val="22"/>
          <w:szCs w:val="22"/>
        </w:rPr>
        <w:t>企画／</w:t>
      </w:r>
      <w:r w:rsidRPr="0020341E">
        <w:rPr>
          <w:rFonts w:asciiTheme="majorEastAsia" w:eastAsiaTheme="majorEastAsia" w:hAnsiTheme="majorEastAsia"/>
          <w:sz w:val="22"/>
          <w:szCs w:val="22"/>
        </w:rPr>
        <w:t>市民協働／健康・福祉等）</w:t>
      </w:r>
    </w:p>
    <w:p w14:paraId="29FF974B" w14:textId="77777777" w:rsidR="00E361CE" w:rsidRPr="0020341E" w:rsidRDefault="00E361CE" w:rsidP="00E361CE">
      <w:pPr>
        <w:pStyle w:val="a6"/>
        <w:numPr>
          <w:ilvl w:val="0"/>
          <w:numId w:val="5"/>
        </w:numPr>
        <w:ind w:leftChars="0" w:left="426"/>
        <w:rPr>
          <w:rFonts w:asciiTheme="majorEastAsia" w:eastAsiaTheme="majorEastAsia" w:hAnsiTheme="majorEastAsia"/>
          <w:sz w:val="22"/>
          <w:szCs w:val="22"/>
        </w:rPr>
      </w:pPr>
      <w:r w:rsidRPr="0020341E">
        <w:rPr>
          <w:rFonts w:asciiTheme="majorEastAsia" w:eastAsiaTheme="majorEastAsia" w:hAnsiTheme="majorEastAsia"/>
          <w:sz w:val="22"/>
          <w:szCs w:val="22"/>
        </w:rPr>
        <w:t>都道府県の社会福祉協議会職員</w:t>
      </w:r>
    </w:p>
    <w:p w14:paraId="4D5BE858" w14:textId="602A0501" w:rsidR="00E361CE" w:rsidRPr="0020341E" w:rsidRDefault="00E361CE" w:rsidP="00E361CE">
      <w:pPr>
        <w:pStyle w:val="a6"/>
        <w:numPr>
          <w:ilvl w:val="0"/>
          <w:numId w:val="5"/>
        </w:numPr>
        <w:ind w:leftChars="0" w:left="426"/>
        <w:rPr>
          <w:rFonts w:asciiTheme="majorEastAsia" w:eastAsiaTheme="majorEastAsia" w:hAnsiTheme="majorEastAsia"/>
          <w:sz w:val="22"/>
          <w:szCs w:val="22"/>
        </w:rPr>
      </w:pPr>
      <w:r w:rsidRPr="0020341E">
        <w:rPr>
          <w:rFonts w:asciiTheme="majorEastAsia" w:eastAsiaTheme="majorEastAsia" w:hAnsiTheme="majorEastAsia"/>
          <w:sz w:val="22"/>
          <w:szCs w:val="22"/>
        </w:rPr>
        <w:t>市町村の</w:t>
      </w:r>
      <w:r w:rsidR="000B0CB0" w:rsidRPr="0020341E">
        <w:rPr>
          <w:rFonts w:asciiTheme="majorEastAsia" w:eastAsiaTheme="majorEastAsia" w:hAnsiTheme="majorEastAsia"/>
          <w:sz w:val="22"/>
          <w:szCs w:val="22"/>
        </w:rPr>
        <w:t>防災</w:t>
      </w:r>
      <w:r w:rsidRPr="0020341E">
        <w:rPr>
          <w:rFonts w:asciiTheme="majorEastAsia" w:eastAsiaTheme="majorEastAsia" w:hAnsiTheme="majorEastAsia"/>
          <w:sz w:val="22"/>
          <w:szCs w:val="22"/>
        </w:rPr>
        <w:t>ボランティア担当部局職員</w:t>
      </w:r>
      <w:r w:rsidR="005F6563" w:rsidRPr="0020341E">
        <w:rPr>
          <w:rFonts w:asciiTheme="majorEastAsia" w:eastAsiaTheme="majorEastAsia" w:hAnsiTheme="majorEastAsia"/>
          <w:sz w:val="22"/>
          <w:szCs w:val="22"/>
        </w:rPr>
        <w:t>等</w:t>
      </w:r>
      <w:r w:rsidRPr="0020341E">
        <w:rPr>
          <w:rFonts w:asciiTheme="majorEastAsia" w:eastAsiaTheme="majorEastAsia" w:hAnsiTheme="majorEastAsia"/>
          <w:sz w:val="22"/>
          <w:szCs w:val="22"/>
        </w:rPr>
        <w:t>（防災／</w:t>
      </w:r>
      <w:r w:rsidR="00E319D0" w:rsidRPr="0020341E">
        <w:rPr>
          <w:rFonts w:asciiTheme="majorEastAsia" w:eastAsiaTheme="majorEastAsia" w:hAnsiTheme="majorEastAsia"/>
          <w:sz w:val="22"/>
          <w:szCs w:val="22"/>
        </w:rPr>
        <w:t>企画／</w:t>
      </w:r>
      <w:r w:rsidRPr="0020341E">
        <w:rPr>
          <w:rFonts w:asciiTheme="majorEastAsia" w:eastAsiaTheme="majorEastAsia" w:hAnsiTheme="majorEastAsia"/>
          <w:sz w:val="22"/>
          <w:szCs w:val="22"/>
        </w:rPr>
        <w:t>市民協働／健康・福祉等）</w:t>
      </w:r>
    </w:p>
    <w:p w14:paraId="5E494D09" w14:textId="5A0DF713" w:rsidR="00885E6A" w:rsidRPr="0020341E" w:rsidRDefault="00E361CE" w:rsidP="00011786">
      <w:pPr>
        <w:pStyle w:val="a6"/>
        <w:numPr>
          <w:ilvl w:val="0"/>
          <w:numId w:val="5"/>
        </w:numPr>
        <w:ind w:leftChars="0" w:left="426"/>
        <w:rPr>
          <w:rFonts w:asciiTheme="majorEastAsia" w:eastAsiaTheme="majorEastAsia" w:hAnsiTheme="majorEastAsia"/>
          <w:sz w:val="22"/>
          <w:szCs w:val="22"/>
        </w:rPr>
      </w:pPr>
      <w:r w:rsidRPr="0020341E">
        <w:rPr>
          <w:rFonts w:asciiTheme="majorEastAsia" w:eastAsiaTheme="majorEastAsia" w:hAnsiTheme="majorEastAsia"/>
          <w:sz w:val="22"/>
          <w:szCs w:val="22"/>
        </w:rPr>
        <w:t>市町村の社会福祉協議会職員</w:t>
      </w:r>
      <w:r w:rsidR="00A43995" w:rsidRPr="0020341E">
        <w:rPr>
          <w:rFonts w:asciiTheme="majorEastAsia" w:eastAsiaTheme="majorEastAsia" w:hAnsiTheme="majorEastAsia"/>
          <w:sz w:val="22"/>
          <w:szCs w:val="22"/>
        </w:rPr>
        <w:t>等</w:t>
      </w:r>
    </w:p>
    <w:p w14:paraId="04E7F177" w14:textId="428C8B12" w:rsidR="0020341E" w:rsidRPr="0020341E" w:rsidRDefault="00E91AF7" w:rsidP="00E91AF7">
      <w:pPr>
        <w:pStyle w:val="a6"/>
        <w:numPr>
          <w:ilvl w:val="0"/>
          <w:numId w:val="5"/>
        </w:numPr>
        <w:ind w:leftChars="0" w:left="426"/>
        <w:rPr>
          <w:rFonts w:asciiTheme="majorEastAsia" w:eastAsiaTheme="majorEastAsia" w:hAnsiTheme="majorEastAsia"/>
          <w:sz w:val="22"/>
          <w:szCs w:val="22"/>
        </w:rPr>
      </w:pPr>
      <w:r w:rsidRPr="0020341E">
        <w:rPr>
          <w:rFonts w:asciiTheme="majorEastAsia" w:eastAsiaTheme="majorEastAsia" w:hAnsiTheme="majorEastAsia"/>
          <w:sz w:val="22"/>
          <w:szCs w:val="22"/>
        </w:rPr>
        <w:t>NPO</w:t>
      </w:r>
      <w:r w:rsidR="0020341E" w:rsidRPr="0020341E">
        <w:rPr>
          <w:rFonts w:asciiTheme="majorEastAsia" w:eastAsiaTheme="majorEastAsia" w:hAnsiTheme="majorEastAsia" w:hint="eastAsia"/>
          <w:sz w:val="22"/>
          <w:szCs w:val="22"/>
        </w:rPr>
        <w:t>、</w:t>
      </w:r>
      <w:r w:rsidRPr="0020341E">
        <w:rPr>
          <w:rFonts w:asciiTheme="majorEastAsia" w:eastAsiaTheme="majorEastAsia" w:hAnsiTheme="majorEastAsia"/>
          <w:sz w:val="22"/>
          <w:szCs w:val="22"/>
        </w:rPr>
        <w:t>ボランティア団体等</w:t>
      </w:r>
    </w:p>
    <w:p w14:paraId="70AE4427" w14:textId="006B200A" w:rsidR="00E91AF7" w:rsidRPr="0020341E" w:rsidRDefault="0020341E" w:rsidP="0020341E">
      <w:pPr>
        <w:pStyle w:val="a6"/>
        <w:numPr>
          <w:ilvl w:val="0"/>
          <w:numId w:val="5"/>
        </w:numPr>
        <w:ind w:leftChars="0" w:left="426"/>
        <w:rPr>
          <w:rFonts w:asciiTheme="majorEastAsia" w:eastAsiaTheme="majorEastAsia" w:hAnsiTheme="majorEastAsia"/>
          <w:sz w:val="22"/>
          <w:szCs w:val="22"/>
        </w:rPr>
      </w:pPr>
      <w:r w:rsidRPr="0020341E">
        <w:rPr>
          <w:rFonts w:asciiTheme="majorEastAsia" w:eastAsiaTheme="majorEastAsia" w:hAnsiTheme="majorEastAsia" w:hint="eastAsia"/>
          <w:sz w:val="22"/>
          <w:szCs w:val="22"/>
        </w:rPr>
        <w:t>青年会議所、生活協働組合、中央募金協会、民間企業、教育機関等被災者支援に携わる多様な主体</w:t>
      </w:r>
    </w:p>
    <w:p w14:paraId="3D1D346D" w14:textId="77777777" w:rsidR="00B02992" w:rsidRPr="0020341E" w:rsidRDefault="00B02992" w:rsidP="00B02992">
      <w:pPr>
        <w:pStyle w:val="1"/>
        <w:rPr>
          <w:rFonts w:asciiTheme="majorEastAsia" w:eastAsiaTheme="majorEastAsia" w:hAnsiTheme="majorEastAsia"/>
          <w:sz w:val="22"/>
          <w:szCs w:val="22"/>
        </w:rPr>
      </w:pPr>
      <w:r w:rsidRPr="0020341E">
        <w:rPr>
          <w:rFonts w:asciiTheme="majorEastAsia" w:eastAsiaTheme="majorEastAsia" w:hAnsiTheme="majorEastAsia"/>
          <w:sz w:val="22"/>
          <w:szCs w:val="22"/>
        </w:rPr>
        <w:lastRenderedPageBreak/>
        <w:t>研修プログラム</w:t>
      </w:r>
      <w:r w:rsidR="00BD0096" w:rsidRPr="0020341E">
        <w:rPr>
          <w:rFonts w:asciiTheme="majorEastAsia" w:eastAsiaTheme="majorEastAsia" w:hAnsiTheme="majorEastAsia"/>
          <w:sz w:val="22"/>
          <w:szCs w:val="22"/>
        </w:rPr>
        <w:t>（案）</w:t>
      </w:r>
    </w:p>
    <w:p w14:paraId="64D65187" w14:textId="32019FAC" w:rsidR="00C64E24" w:rsidRPr="0020341E" w:rsidRDefault="00E91AF7"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09:30～10:00　受付</w:t>
      </w:r>
    </w:p>
    <w:p w14:paraId="0357571D" w14:textId="7FA26112" w:rsidR="00E91AF7" w:rsidRPr="0020341E" w:rsidRDefault="00E91AF7"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10:00～10:10　開会挨拶</w:t>
      </w:r>
    </w:p>
    <w:p w14:paraId="1421A3CA" w14:textId="77777777" w:rsidR="0020341E" w:rsidRDefault="00C313D8"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 xml:space="preserve">10:10～10:20　</w:t>
      </w:r>
      <w:r w:rsidR="0020341E">
        <w:rPr>
          <w:rFonts w:asciiTheme="majorEastAsia" w:eastAsiaTheme="majorEastAsia" w:hAnsiTheme="majorEastAsia" w:hint="eastAsia"/>
          <w:sz w:val="22"/>
          <w:szCs w:val="22"/>
        </w:rPr>
        <w:t>千葉県</w:t>
      </w:r>
      <w:r w:rsidRPr="0020341E">
        <w:rPr>
          <w:rFonts w:asciiTheme="majorEastAsia" w:eastAsiaTheme="majorEastAsia" w:hAnsiTheme="majorEastAsia"/>
          <w:sz w:val="22"/>
          <w:szCs w:val="22"/>
        </w:rPr>
        <w:t>報告：</w:t>
      </w:r>
    </w:p>
    <w:p w14:paraId="154126BA" w14:textId="4158F932" w:rsidR="00C313D8" w:rsidRPr="0020341E" w:rsidRDefault="00C313D8" w:rsidP="0020341E">
      <w:pPr>
        <w:ind w:firstLineChars="600" w:firstLine="1292"/>
        <w:rPr>
          <w:rFonts w:asciiTheme="majorEastAsia" w:eastAsiaTheme="majorEastAsia" w:hAnsiTheme="majorEastAsia"/>
          <w:sz w:val="22"/>
          <w:szCs w:val="22"/>
        </w:rPr>
      </w:pPr>
      <w:r w:rsidRPr="0020341E">
        <w:rPr>
          <w:rFonts w:asciiTheme="majorEastAsia" w:eastAsiaTheme="majorEastAsia" w:hAnsiTheme="majorEastAsia"/>
          <w:sz w:val="22"/>
          <w:szCs w:val="22"/>
        </w:rPr>
        <w:t>（仮題）千葉県における</w:t>
      </w:r>
      <w:r w:rsidR="0020341E">
        <w:rPr>
          <w:rFonts w:asciiTheme="majorEastAsia" w:eastAsiaTheme="majorEastAsia" w:hAnsiTheme="majorEastAsia" w:hint="eastAsia"/>
          <w:sz w:val="22"/>
          <w:szCs w:val="22"/>
        </w:rPr>
        <w:t>ボランティア、NPO、行政の三者</w:t>
      </w:r>
      <w:r w:rsidRPr="0020341E">
        <w:rPr>
          <w:rFonts w:asciiTheme="majorEastAsia" w:eastAsiaTheme="majorEastAsia" w:hAnsiTheme="majorEastAsia"/>
          <w:sz w:val="22"/>
          <w:szCs w:val="22"/>
        </w:rPr>
        <w:t>連携</w:t>
      </w:r>
      <w:r w:rsidR="0020341E">
        <w:rPr>
          <w:rFonts w:asciiTheme="majorEastAsia" w:eastAsiaTheme="majorEastAsia" w:hAnsiTheme="majorEastAsia" w:hint="eastAsia"/>
          <w:sz w:val="22"/>
          <w:szCs w:val="22"/>
        </w:rPr>
        <w:t>の</w:t>
      </w:r>
      <w:r w:rsidRPr="0020341E">
        <w:rPr>
          <w:rFonts w:asciiTheme="majorEastAsia" w:eastAsiaTheme="majorEastAsia" w:hAnsiTheme="majorEastAsia"/>
          <w:sz w:val="22"/>
          <w:szCs w:val="22"/>
        </w:rPr>
        <w:t>取り組み</w:t>
      </w:r>
      <w:r w:rsidR="0020341E">
        <w:rPr>
          <w:rFonts w:asciiTheme="majorEastAsia" w:eastAsiaTheme="majorEastAsia" w:hAnsiTheme="majorEastAsia" w:hint="eastAsia"/>
          <w:sz w:val="22"/>
          <w:szCs w:val="22"/>
        </w:rPr>
        <w:t>状況</w:t>
      </w:r>
    </w:p>
    <w:p w14:paraId="0AFA318D" w14:textId="09A20D28" w:rsidR="00CC684D" w:rsidRPr="0020341E" w:rsidRDefault="00C313D8"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10:20</w:t>
      </w:r>
      <w:r w:rsidR="00E91AF7" w:rsidRPr="0020341E">
        <w:rPr>
          <w:rFonts w:asciiTheme="majorEastAsia" w:eastAsiaTheme="majorEastAsia" w:hAnsiTheme="majorEastAsia"/>
          <w:sz w:val="22"/>
          <w:szCs w:val="22"/>
        </w:rPr>
        <w:t>～</w:t>
      </w:r>
      <w:r w:rsidR="009E4863" w:rsidRPr="0020341E">
        <w:rPr>
          <w:rFonts w:asciiTheme="majorEastAsia" w:eastAsiaTheme="majorEastAsia" w:hAnsiTheme="majorEastAsia"/>
          <w:sz w:val="22"/>
          <w:szCs w:val="22"/>
        </w:rPr>
        <w:t>11:00　基調講演「（仮題）災害時における三者連携の役割」</w:t>
      </w:r>
      <w:r w:rsidR="00B15C36" w:rsidRPr="0020341E">
        <w:rPr>
          <w:rFonts w:asciiTheme="majorEastAsia" w:eastAsiaTheme="majorEastAsia" w:hAnsiTheme="majorEastAsia"/>
          <w:sz w:val="22"/>
          <w:szCs w:val="22"/>
        </w:rPr>
        <w:t>（講師：学識経験者）</w:t>
      </w:r>
    </w:p>
    <w:p w14:paraId="70893CED" w14:textId="5EA8C404" w:rsidR="00BC494C" w:rsidRDefault="004E6E1A" w:rsidP="0020341E">
      <w:pPr>
        <w:ind w:left="1507" w:hangingChars="700" w:hanging="1507"/>
        <w:rPr>
          <w:rFonts w:asciiTheme="majorEastAsia" w:eastAsiaTheme="majorEastAsia" w:hAnsiTheme="majorEastAsia"/>
          <w:sz w:val="22"/>
          <w:szCs w:val="22"/>
        </w:rPr>
      </w:pPr>
      <w:r w:rsidRPr="0020341E">
        <w:rPr>
          <w:rFonts w:asciiTheme="majorEastAsia" w:eastAsiaTheme="majorEastAsia" w:hAnsiTheme="majorEastAsia"/>
          <w:sz w:val="22"/>
          <w:szCs w:val="22"/>
        </w:rPr>
        <w:t>11:00～</w:t>
      </w:r>
      <w:r w:rsidR="00BC494C" w:rsidRPr="0020341E">
        <w:rPr>
          <w:rFonts w:asciiTheme="majorEastAsia" w:eastAsiaTheme="majorEastAsia" w:hAnsiTheme="majorEastAsia"/>
          <w:sz w:val="22"/>
          <w:szCs w:val="22"/>
        </w:rPr>
        <w:t>1</w:t>
      </w:r>
      <w:r w:rsidR="0020341E">
        <w:rPr>
          <w:rFonts w:asciiTheme="majorEastAsia" w:eastAsiaTheme="majorEastAsia" w:hAnsiTheme="majorEastAsia" w:hint="eastAsia"/>
          <w:sz w:val="22"/>
          <w:szCs w:val="22"/>
        </w:rPr>
        <w:t>1</w:t>
      </w:r>
      <w:r w:rsidR="00BC494C" w:rsidRPr="0020341E">
        <w:rPr>
          <w:rFonts w:asciiTheme="majorEastAsia" w:eastAsiaTheme="majorEastAsia" w:hAnsiTheme="majorEastAsia"/>
          <w:sz w:val="22"/>
          <w:szCs w:val="22"/>
        </w:rPr>
        <w:t>:</w:t>
      </w:r>
      <w:r w:rsidR="0020341E">
        <w:rPr>
          <w:rFonts w:asciiTheme="majorEastAsia" w:eastAsiaTheme="majorEastAsia" w:hAnsiTheme="majorEastAsia" w:hint="eastAsia"/>
          <w:sz w:val="22"/>
          <w:szCs w:val="22"/>
        </w:rPr>
        <w:t>5</w:t>
      </w:r>
      <w:r w:rsidR="00BC494C" w:rsidRPr="0020341E">
        <w:rPr>
          <w:rFonts w:asciiTheme="majorEastAsia" w:eastAsiaTheme="majorEastAsia" w:hAnsiTheme="majorEastAsia"/>
          <w:sz w:val="22"/>
          <w:szCs w:val="22"/>
        </w:rPr>
        <w:t>0</w:t>
      </w:r>
      <w:r w:rsidRPr="0020341E">
        <w:rPr>
          <w:rFonts w:asciiTheme="majorEastAsia" w:eastAsiaTheme="majorEastAsia" w:hAnsiTheme="majorEastAsia"/>
          <w:sz w:val="22"/>
          <w:szCs w:val="22"/>
        </w:rPr>
        <w:t xml:space="preserve">　</w:t>
      </w:r>
      <w:r w:rsidR="00BC494C" w:rsidRPr="0020341E">
        <w:rPr>
          <w:rFonts w:asciiTheme="majorEastAsia" w:eastAsiaTheme="majorEastAsia" w:hAnsiTheme="majorEastAsia"/>
          <w:sz w:val="22"/>
          <w:szCs w:val="22"/>
        </w:rPr>
        <w:t>パネルディスカッション</w:t>
      </w:r>
      <w:r w:rsidR="00E021E9">
        <w:rPr>
          <w:rFonts w:asciiTheme="majorEastAsia" w:eastAsiaTheme="majorEastAsia" w:hAnsiTheme="majorEastAsia" w:hint="eastAsia"/>
          <w:sz w:val="22"/>
          <w:szCs w:val="22"/>
        </w:rPr>
        <w:t>「（仮題）災害時にどのように三者</w:t>
      </w:r>
      <w:r w:rsidR="0020341E">
        <w:rPr>
          <w:rFonts w:asciiTheme="majorEastAsia" w:eastAsiaTheme="majorEastAsia" w:hAnsiTheme="majorEastAsia" w:hint="eastAsia"/>
          <w:sz w:val="22"/>
          <w:szCs w:val="22"/>
        </w:rPr>
        <w:t>連携が行われたか：実践例」</w:t>
      </w:r>
    </w:p>
    <w:p w14:paraId="2E8C5704" w14:textId="555766C2" w:rsidR="00BC494C" w:rsidRPr="0020341E" w:rsidRDefault="00BC494C"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 xml:space="preserve">　　　　　　　</w:t>
      </w:r>
      <w:r w:rsidR="0020341E">
        <w:rPr>
          <w:rFonts w:asciiTheme="majorEastAsia" w:eastAsiaTheme="majorEastAsia" w:hAnsiTheme="majorEastAsia" w:hint="eastAsia"/>
          <w:sz w:val="22"/>
          <w:szCs w:val="22"/>
        </w:rPr>
        <w:t>パネリスト</w:t>
      </w:r>
      <w:r w:rsidRPr="0020341E">
        <w:rPr>
          <w:rFonts w:asciiTheme="majorEastAsia" w:eastAsiaTheme="majorEastAsia" w:hAnsiTheme="majorEastAsia"/>
          <w:sz w:val="22"/>
          <w:szCs w:val="22"/>
        </w:rPr>
        <w:t>（JVOAD</w:t>
      </w:r>
      <w:r w:rsidR="0020341E">
        <w:rPr>
          <w:rFonts w:asciiTheme="majorEastAsia" w:eastAsiaTheme="majorEastAsia" w:hAnsiTheme="majorEastAsia" w:hint="eastAsia"/>
          <w:sz w:val="22"/>
          <w:szCs w:val="22"/>
        </w:rPr>
        <w:t>、</w:t>
      </w:r>
      <w:r w:rsidRPr="0020341E">
        <w:rPr>
          <w:rFonts w:asciiTheme="majorEastAsia" w:eastAsiaTheme="majorEastAsia" w:hAnsiTheme="majorEastAsia"/>
          <w:sz w:val="22"/>
          <w:szCs w:val="22"/>
        </w:rPr>
        <w:t>全国社会福祉協議会</w:t>
      </w:r>
      <w:r w:rsidR="0020341E">
        <w:rPr>
          <w:rFonts w:asciiTheme="majorEastAsia" w:eastAsiaTheme="majorEastAsia" w:hAnsiTheme="majorEastAsia" w:hint="eastAsia"/>
          <w:sz w:val="22"/>
          <w:szCs w:val="22"/>
        </w:rPr>
        <w:t>、</w:t>
      </w:r>
      <w:r w:rsidRPr="0020341E">
        <w:rPr>
          <w:rFonts w:asciiTheme="majorEastAsia" w:eastAsiaTheme="majorEastAsia" w:hAnsiTheme="majorEastAsia"/>
          <w:sz w:val="22"/>
          <w:szCs w:val="22"/>
        </w:rPr>
        <w:t>自治体）</w:t>
      </w:r>
    </w:p>
    <w:p w14:paraId="7D733E63" w14:textId="45A935A7" w:rsidR="00BC494C" w:rsidRPr="0020341E" w:rsidRDefault="00BC494C"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 xml:space="preserve">　　　　　　　</w:t>
      </w:r>
      <w:r w:rsidRPr="0020341E">
        <w:rPr>
          <w:rFonts w:asciiTheme="majorEastAsia" w:eastAsiaTheme="majorEastAsia" w:hAnsiTheme="majorEastAsia" w:cs="ＭＳ 明朝" w:hint="eastAsia"/>
          <w:sz w:val="22"/>
          <w:szCs w:val="22"/>
        </w:rPr>
        <w:t>※</w:t>
      </w:r>
      <w:r w:rsidRPr="0020341E">
        <w:rPr>
          <w:rFonts w:asciiTheme="majorEastAsia" w:eastAsiaTheme="majorEastAsia" w:hAnsiTheme="majorEastAsia"/>
          <w:sz w:val="22"/>
          <w:szCs w:val="22"/>
        </w:rPr>
        <w:t xml:space="preserve"> 自治体は</w:t>
      </w:r>
      <w:r w:rsidR="00C85478">
        <w:rPr>
          <w:rFonts w:asciiTheme="majorEastAsia" w:eastAsiaTheme="majorEastAsia" w:hAnsiTheme="majorEastAsia" w:hint="eastAsia"/>
          <w:sz w:val="22"/>
          <w:szCs w:val="22"/>
        </w:rPr>
        <w:t>、</w:t>
      </w:r>
      <w:r w:rsidRPr="0020341E">
        <w:rPr>
          <w:rFonts w:asciiTheme="majorEastAsia" w:eastAsiaTheme="majorEastAsia" w:hAnsiTheme="majorEastAsia"/>
          <w:sz w:val="22"/>
          <w:szCs w:val="22"/>
        </w:rPr>
        <w:t>熊本県</w:t>
      </w:r>
      <w:r w:rsidR="00C85478">
        <w:rPr>
          <w:rFonts w:asciiTheme="majorEastAsia" w:eastAsiaTheme="majorEastAsia" w:hAnsiTheme="majorEastAsia" w:hint="eastAsia"/>
          <w:sz w:val="22"/>
          <w:szCs w:val="22"/>
        </w:rPr>
        <w:t>、</w:t>
      </w:r>
      <w:r w:rsidRPr="0020341E">
        <w:rPr>
          <w:rFonts w:asciiTheme="majorEastAsia" w:eastAsiaTheme="majorEastAsia" w:hAnsiTheme="majorEastAsia"/>
          <w:sz w:val="22"/>
          <w:szCs w:val="22"/>
        </w:rPr>
        <w:t>福岡県朝倉市等を想定</w:t>
      </w:r>
    </w:p>
    <w:p w14:paraId="75207132" w14:textId="3871A5EA" w:rsidR="0020341E" w:rsidRDefault="0020341E" w:rsidP="00011786">
      <w:pPr>
        <w:rPr>
          <w:rFonts w:asciiTheme="majorEastAsia" w:eastAsiaTheme="majorEastAsia" w:hAnsiTheme="majorEastAsia"/>
          <w:sz w:val="22"/>
          <w:szCs w:val="22"/>
        </w:rPr>
      </w:pPr>
      <w:r>
        <w:rPr>
          <w:rFonts w:asciiTheme="majorEastAsia" w:eastAsiaTheme="majorEastAsia" w:hAnsiTheme="majorEastAsia" w:hint="eastAsia"/>
          <w:sz w:val="22"/>
          <w:szCs w:val="22"/>
        </w:rPr>
        <w:t>11:50～12:00　ワークショップについての説明</w:t>
      </w:r>
    </w:p>
    <w:p w14:paraId="394B1294" w14:textId="438FC487" w:rsidR="00C64E24" w:rsidRPr="0020341E" w:rsidRDefault="00E96BFD"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12:00～13:00　昼食</w:t>
      </w:r>
    </w:p>
    <w:p w14:paraId="56A97F48" w14:textId="4643A9E7" w:rsidR="00E96BFD" w:rsidRPr="0020341E" w:rsidRDefault="00E96BFD"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13:00～15:50　災害対応ワークショップ（</w:t>
      </w:r>
      <w:r w:rsidR="002C4D6E" w:rsidRPr="0020341E">
        <w:rPr>
          <w:rFonts w:asciiTheme="majorEastAsia" w:eastAsiaTheme="majorEastAsia" w:hAnsiTheme="majorEastAsia"/>
          <w:sz w:val="22"/>
          <w:szCs w:val="22"/>
        </w:rPr>
        <w:t>演習・</w:t>
      </w:r>
      <w:r w:rsidRPr="0020341E">
        <w:rPr>
          <w:rFonts w:asciiTheme="majorEastAsia" w:eastAsiaTheme="majorEastAsia" w:hAnsiTheme="majorEastAsia"/>
          <w:sz w:val="22"/>
          <w:szCs w:val="22"/>
        </w:rPr>
        <w:t>発表・講評を含む）</w:t>
      </w:r>
    </w:p>
    <w:p w14:paraId="17D15913" w14:textId="07A09AB7" w:rsidR="00E96BFD" w:rsidRPr="0020341E" w:rsidRDefault="00E96BFD" w:rsidP="00011786">
      <w:pPr>
        <w:rPr>
          <w:rFonts w:asciiTheme="majorEastAsia" w:eastAsiaTheme="majorEastAsia" w:hAnsiTheme="majorEastAsia"/>
          <w:sz w:val="22"/>
          <w:szCs w:val="22"/>
        </w:rPr>
      </w:pPr>
      <w:r w:rsidRPr="0020341E">
        <w:rPr>
          <w:rFonts w:asciiTheme="majorEastAsia" w:eastAsiaTheme="majorEastAsia" w:hAnsiTheme="majorEastAsia"/>
          <w:sz w:val="22"/>
          <w:szCs w:val="22"/>
        </w:rPr>
        <w:t>15:50～16:00　閉会挨拶</w:t>
      </w:r>
    </w:p>
    <w:p w14:paraId="2D6DC735" w14:textId="642F1E65" w:rsidR="00C64E24" w:rsidRPr="0020341E" w:rsidRDefault="00C64E24" w:rsidP="00011786">
      <w:pPr>
        <w:rPr>
          <w:rFonts w:asciiTheme="majorEastAsia" w:eastAsiaTheme="majorEastAsia" w:hAnsiTheme="majorEastAsia"/>
          <w:sz w:val="22"/>
          <w:szCs w:val="22"/>
        </w:rPr>
      </w:pPr>
    </w:p>
    <w:p w14:paraId="64A3078B" w14:textId="76CA31FC" w:rsidR="0002676C" w:rsidRPr="0020341E" w:rsidRDefault="00130D32" w:rsidP="00011786">
      <w:pPr>
        <w:rPr>
          <w:rFonts w:asciiTheme="majorEastAsia" w:eastAsiaTheme="majorEastAsia" w:hAnsiTheme="majorEastAsia"/>
          <w:sz w:val="22"/>
          <w:szCs w:val="22"/>
        </w:rPr>
      </w:pPr>
      <w:r w:rsidRPr="0020341E">
        <w:rPr>
          <w:rFonts w:asciiTheme="majorEastAsia" w:eastAsiaTheme="majorEastAsia" w:hAnsiTheme="majorEastAsia" w:cs="ＭＳ 明朝" w:hint="eastAsia"/>
          <w:sz w:val="22"/>
          <w:szCs w:val="22"/>
        </w:rPr>
        <w:t>※</w:t>
      </w:r>
      <w:r w:rsidRPr="0020341E">
        <w:rPr>
          <w:rFonts w:asciiTheme="majorEastAsia" w:eastAsiaTheme="majorEastAsia" w:hAnsiTheme="majorEastAsia"/>
          <w:sz w:val="22"/>
          <w:szCs w:val="22"/>
        </w:rPr>
        <w:t xml:space="preserve"> 研修</w:t>
      </w:r>
      <w:r w:rsidR="00E96BFD" w:rsidRPr="0020341E">
        <w:rPr>
          <w:rFonts w:asciiTheme="majorEastAsia" w:eastAsiaTheme="majorEastAsia" w:hAnsiTheme="majorEastAsia"/>
          <w:sz w:val="22"/>
          <w:szCs w:val="22"/>
        </w:rPr>
        <w:t>プログラム</w:t>
      </w:r>
      <w:r w:rsidR="00C85478">
        <w:rPr>
          <w:rFonts w:asciiTheme="majorEastAsia" w:eastAsiaTheme="majorEastAsia" w:hAnsiTheme="majorEastAsia" w:hint="eastAsia"/>
          <w:sz w:val="22"/>
          <w:szCs w:val="22"/>
        </w:rPr>
        <w:t>、</w:t>
      </w:r>
      <w:r w:rsidR="00E96BFD" w:rsidRPr="0020341E">
        <w:rPr>
          <w:rFonts w:asciiTheme="majorEastAsia" w:eastAsiaTheme="majorEastAsia" w:hAnsiTheme="majorEastAsia"/>
          <w:sz w:val="22"/>
          <w:szCs w:val="22"/>
        </w:rPr>
        <w:t>講師</w:t>
      </w:r>
      <w:r w:rsidR="002C4D6E" w:rsidRPr="0020341E">
        <w:rPr>
          <w:rFonts w:asciiTheme="majorEastAsia" w:eastAsiaTheme="majorEastAsia" w:hAnsiTheme="majorEastAsia"/>
          <w:sz w:val="22"/>
          <w:szCs w:val="22"/>
        </w:rPr>
        <w:t>等</w:t>
      </w:r>
      <w:r w:rsidR="0002676C" w:rsidRPr="0020341E">
        <w:rPr>
          <w:rFonts w:asciiTheme="majorEastAsia" w:eastAsiaTheme="majorEastAsia" w:hAnsiTheme="majorEastAsia"/>
          <w:sz w:val="22"/>
          <w:szCs w:val="22"/>
        </w:rPr>
        <w:t>は変更される場合があります。</w:t>
      </w:r>
    </w:p>
    <w:p w14:paraId="30FA786E" w14:textId="77777777" w:rsidR="007D138D" w:rsidRDefault="007D138D" w:rsidP="00011786">
      <w:pPr>
        <w:rPr>
          <w:rFonts w:asciiTheme="majorEastAsia" w:eastAsiaTheme="majorEastAsia" w:hAnsiTheme="majorEastAsia"/>
          <w:sz w:val="22"/>
          <w:szCs w:val="22"/>
        </w:rPr>
      </w:pPr>
    </w:p>
    <w:p w14:paraId="38B8E549" w14:textId="30513F23" w:rsidR="003923C8" w:rsidRDefault="003923C8" w:rsidP="003923C8">
      <w:pPr>
        <w:pStyle w:val="1"/>
        <w:numPr>
          <w:ilvl w:val="0"/>
          <w:numId w:val="0"/>
        </w:numPr>
        <w:rPr>
          <w:rFonts w:asciiTheme="majorEastAsia" w:eastAsiaTheme="majorEastAsia" w:hAnsiTheme="majorEastAsia"/>
          <w:bCs/>
          <w:sz w:val="22"/>
          <w:szCs w:val="22"/>
        </w:rPr>
      </w:pPr>
      <w:r>
        <w:rPr>
          <w:rFonts w:asciiTheme="majorEastAsia" w:eastAsiaTheme="majorEastAsia" w:hAnsiTheme="majorEastAsia" w:hint="eastAsia"/>
          <w:bCs/>
          <w:sz w:val="22"/>
          <w:szCs w:val="22"/>
        </w:rPr>
        <w:t>6．参加費</w:t>
      </w:r>
    </w:p>
    <w:p w14:paraId="37EFDC76" w14:textId="63F7F74D" w:rsidR="003923C8" w:rsidRPr="006350B5" w:rsidRDefault="003923C8" w:rsidP="003923C8">
      <w:pPr>
        <w:rPr>
          <w:rFonts w:asciiTheme="majorEastAsia" w:eastAsiaTheme="majorEastAsia" w:hAnsiTheme="majorEastAsia"/>
          <w:sz w:val="22"/>
          <w:szCs w:val="22"/>
        </w:rPr>
      </w:pPr>
      <w:r>
        <w:rPr>
          <w:rFonts w:hint="eastAsia"/>
        </w:rPr>
        <w:t xml:space="preserve">　</w:t>
      </w:r>
      <w:r w:rsidRPr="006350B5">
        <w:rPr>
          <w:rFonts w:hint="eastAsia"/>
          <w:sz w:val="22"/>
          <w:szCs w:val="22"/>
        </w:rPr>
        <w:t xml:space="preserve">　</w:t>
      </w:r>
      <w:r w:rsidRPr="006350B5">
        <w:rPr>
          <w:rFonts w:asciiTheme="majorEastAsia" w:eastAsiaTheme="majorEastAsia" w:hAnsiTheme="majorEastAsia" w:hint="eastAsia"/>
          <w:sz w:val="22"/>
          <w:szCs w:val="22"/>
        </w:rPr>
        <w:t>無料</w:t>
      </w:r>
    </w:p>
    <w:p w14:paraId="3AD72029" w14:textId="77777777" w:rsidR="003923C8" w:rsidRPr="003923C8" w:rsidRDefault="003923C8" w:rsidP="003923C8"/>
    <w:p w14:paraId="63E3CF39" w14:textId="70A94B26" w:rsidR="003923C8" w:rsidRPr="003923C8" w:rsidRDefault="003923C8" w:rsidP="003923C8">
      <w:pPr>
        <w:pStyle w:val="1"/>
        <w:numPr>
          <w:ilvl w:val="0"/>
          <w:numId w:val="0"/>
        </w:numPr>
        <w:rPr>
          <w:rFonts w:asciiTheme="majorEastAsia" w:eastAsiaTheme="majorEastAsia" w:hAnsiTheme="majorEastAsia"/>
          <w:sz w:val="22"/>
          <w:szCs w:val="22"/>
        </w:rPr>
      </w:pPr>
      <w:r>
        <w:rPr>
          <w:rFonts w:asciiTheme="majorEastAsia" w:eastAsiaTheme="majorEastAsia" w:hAnsiTheme="majorEastAsia" w:hint="eastAsia"/>
          <w:bCs/>
          <w:sz w:val="22"/>
          <w:szCs w:val="22"/>
        </w:rPr>
        <w:t>7．</w:t>
      </w:r>
      <w:r w:rsidRPr="003923C8">
        <w:rPr>
          <w:rFonts w:asciiTheme="majorEastAsia" w:eastAsiaTheme="majorEastAsia" w:hAnsiTheme="majorEastAsia"/>
          <w:bCs/>
          <w:sz w:val="22"/>
          <w:szCs w:val="22"/>
        </w:rPr>
        <w:t>申込方法</w:t>
      </w:r>
    </w:p>
    <w:p w14:paraId="6C605BB5" w14:textId="576E0D3C" w:rsidR="00DA117A" w:rsidRPr="00DA117A" w:rsidRDefault="003923C8" w:rsidP="0057224A">
      <w:pPr>
        <w:ind w:leftChars="100" w:left="205" w:firstLineChars="100" w:firstLine="215"/>
        <w:rPr>
          <w:rFonts w:asciiTheme="majorEastAsia" w:eastAsiaTheme="majorEastAsia" w:hAnsiTheme="majorEastAsia"/>
          <w:sz w:val="22"/>
          <w:szCs w:val="22"/>
        </w:rPr>
      </w:pPr>
      <w:r w:rsidRPr="003923C8">
        <w:rPr>
          <w:rFonts w:asciiTheme="majorEastAsia" w:eastAsiaTheme="majorEastAsia" w:hAnsiTheme="majorEastAsia" w:hint="eastAsia"/>
          <w:sz w:val="22"/>
          <w:szCs w:val="22"/>
        </w:rPr>
        <w:t>別紙「参加申込書」</w:t>
      </w:r>
      <w:r w:rsidR="0057224A">
        <w:rPr>
          <w:rFonts w:asciiTheme="majorEastAsia" w:eastAsiaTheme="majorEastAsia" w:hAnsiTheme="majorEastAsia"/>
          <w:sz w:val="22"/>
          <w:szCs w:val="22"/>
        </w:rPr>
        <w:t>により</w:t>
      </w:r>
      <w:r w:rsidRPr="003923C8">
        <w:rPr>
          <w:rFonts w:asciiTheme="majorEastAsia" w:eastAsiaTheme="majorEastAsia" w:hAnsiTheme="majorEastAsia"/>
          <w:sz w:val="22"/>
          <w:szCs w:val="22"/>
        </w:rPr>
        <w:t>平成</w:t>
      </w:r>
      <w:r>
        <w:rPr>
          <w:rFonts w:asciiTheme="majorEastAsia" w:eastAsiaTheme="majorEastAsia" w:hAnsiTheme="majorEastAsia" w:hint="eastAsia"/>
          <w:sz w:val="22"/>
          <w:szCs w:val="22"/>
        </w:rPr>
        <w:t>31</w:t>
      </w:r>
      <w:r w:rsidRPr="003923C8">
        <w:rPr>
          <w:rFonts w:asciiTheme="majorEastAsia" w:eastAsiaTheme="majorEastAsia" w:hAnsiTheme="majorEastAsia"/>
          <w:sz w:val="22"/>
          <w:szCs w:val="22"/>
        </w:rPr>
        <w:t>年</w:t>
      </w:r>
      <w:r>
        <w:rPr>
          <w:rFonts w:asciiTheme="majorEastAsia" w:eastAsiaTheme="majorEastAsia" w:hAnsiTheme="majorEastAsia" w:hint="eastAsia"/>
          <w:sz w:val="22"/>
          <w:szCs w:val="22"/>
        </w:rPr>
        <w:t>1</w:t>
      </w:r>
      <w:r w:rsidRPr="003923C8">
        <w:rPr>
          <w:rFonts w:asciiTheme="majorEastAsia" w:eastAsiaTheme="majorEastAsia" w:hAnsiTheme="majorEastAsia"/>
          <w:sz w:val="22"/>
          <w:szCs w:val="22"/>
        </w:rPr>
        <w:t>月</w:t>
      </w:r>
      <w:r>
        <w:rPr>
          <w:rFonts w:asciiTheme="majorEastAsia" w:eastAsiaTheme="majorEastAsia" w:hAnsiTheme="majorEastAsia" w:hint="eastAsia"/>
          <w:sz w:val="22"/>
          <w:szCs w:val="22"/>
        </w:rPr>
        <w:t>25</w:t>
      </w:r>
      <w:r w:rsidRPr="003923C8">
        <w:rPr>
          <w:rFonts w:asciiTheme="majorEastAsia" w:eastAsiaTheme="majorEastAsia" w:hAnsiTheme="majorEastAsia"/>
          <w:sz w:val="22"/>
          <w:szCs w:val="22"/>
        </w:rPr>
        <w:t>日（</w:t>
      </w:r>
      <w:r>
        <w:rPr>
          <w:rFonts w:asciiTheme="majorEastAsia" w:eastAsiaTheme="majorEastAsia" w:hAnsiTheme="majorEastAsia" w:hint="eastAsia"/>
          <w:sz w:val="22"/>
          <w:szCs w:val="22"/>
        </w:rPr>
        <w:t>金</w:t>
      </w:r>
      <w:r w:rsidRPr="003923C8">
        <w:rPr>
          <w:rFonts w:asciiTheme="majorEastAsia" w:eastAsiaTheme="majorEastAsia" w:hAnsiTheme="majorEastAsia"/>
          <w:sz w:val="22"/>
          <w:szCs w:val="22"/>
        </w:rPr>
        <w:t>）までに</w:t>
      </w:r>
      <w:r w:rsidR="00703564">
        <w:rPr>
          <w:rFonts w:asciiTheme="majorEastAsia" w:eastAsiaTheme="majorEastAsia" w:hAnsiTheme="majorEastAsia" w:hint="eastAsia"/>
          <w:sz w:val="22"/>
          <w:szCs w:val="22"/>
        </w:rPr>
        <w:t>下記担当</w:t>
      </w:r>
      <w:r w:rsidR="00E04A43">
        <w:rPr>
          <w:rFonts w:asciiTheme="majorEastAsia" w:eastAsiaTheme="majorEastAsia" w:hAnsiTheme="majorEastAsia" w:hint="eastAsia"/>
          <w:sz w:val="22"/>
          <w:szCs w:val="22"/>
        </w:rPr>
        <w:t>までお申込み願います。</w:t>
      </w:r>
    </w:p>
    <w:p w14:paraId="2DC023E9" w14:textId="77777777" w:rsidR="003923C8" w:rsidRPr="00E04A43" w:rsidRDefault="003923C8" w:rsidP="003923C8">
      <w:pPr>
        <w:rPr>
          <w:rFonts w:asciiTheme="majorEastAsia" w:eastAsiaTheme="majorEastAsia" w:hAnsiTheme="majorEastAsia"/>
          <w:sz w:val="22"/>
          <w:szCs w:val="22"/>
        </w:rPr>
      </w:pPr>
    </w:p>
    <w:p w14:paraId="3F2E7ABC" w14:textId="7FBF87B0" w:rsidR="003923C8" w:rsidRPr="003923C8" w:rsidRDefault="003923C8" w:rsidP="003923C8">
      <w:pPr>
        <w:pStyle w:val="1"/>
        <w:numPr>
          <w:ilvl w:val="0"/>
          <w:numId w:val="0"/>
        </w:numPr>
        <w:ind w:left="425" w:hanging="425"/>
        <w:rPr>
          <w:rFonts w:asciiTheme="majorEastAsia" w:eastAsiaTheme="majorEastAsia" w:hAnsiTheme="majorEastAsia"/>
          <w:sz w:val="22"/>
          <w:szCs w:val="22"/>
        </w:rPr>
      </w:pPr>
      <w:r>
        <w:rPr>
          <w:rFonts w:asciiTheme="majorEastAsia" w:eastAsiaTheme="majorEastAsia" w:hAnsiTheme="majorEastAsia" w:hint="eastAsia"/>
          <w:bCs/>
          <w:sz w:val="22"/>
          <w:szCs w:val="22"/>
        </w:rPr>
        <w:t>8．</w:t>
      </w:r>
      <w:r w:rsidRPr="003923C8">
        <w:rPr>
          <w:rFonts w:asciiTheme="majorEastAsia" w:eastAsiaTheme="majorEastAsia" w:hAnsiTheme="majorEastAsia" w:hint="eastAsia"/>
          <w:bCs/>
          <w:sz w:val="22"/>
          <w:szCs w:val="22"/>
        </w:rPr>
        <w:t>個人情報の保護について</w:t>
      </w:r>
    </w:p>
    <w:p w14:paraId="75275702" w14:textId="77777777" w:rsidR="003923C8" w:rsidRPr="003923C8" w:rsidRDefault="003923C8" w:rsidP="0057224A">
      <w:pPr>
        <w:ind w:leftChars="100" w:left="205" w:firstLineChars="100" w:firstLine="215"/>
        <w:rPr>
          <w:rFonts w:asciiTheme="majorEastAsia" w:eastAsiaTheme="majorEastAsia" w:hAnsiTheme="majorEastAsia"/>
          <w:sz w:val="22"/>
          <w:szCs w:val="22"/>
        </w:rPr>
      </w:pPr>
      <w:r w:rsidRPr="003923C8">
        <w:rPr>
          <w:rFonts w:asciiTheme="majorEastAsia" w:eastAsiaTheme="majorEastAsia" w:hAnsiTheme="majorEastAsia" w:hint="eastAsia"/>
          <w:sz w:val="22"/>
          <w:szCs w:val="22"/>
        </w:rPr>
        <w:t>本研修の参加申込を通じて取得した個人情報については、千葉県社会福祉協議会が定める「個人情報に関する方針（プライバシーポリシー）」に基づき取り扱うこととし、本研修の運営に関する業務以外の目的には使用いたしません。</w:t>
      </w:r>
    </w:p>
    <w:p w14:paraId="0141EA55" w14:textId="77777777" w:rsidR="003923C8" w:rsidRPr="003923C8" w:rsidRDefault="003923C8" w:rsidP="003923C8">
      <w:pPr>
        <w:rPr>
          <w:rFonts w:asciiTheme="majorEastAsia" w:eastAsiaTheme="majorEastAsia" w:hAnsiTheme="majorEastAsia"/>
          <w:sz w:val="22"/>
          <w:szCs w:val="22"/>
        </w:rPr>
      </w:pPr>
    </w:p>
    <w:p w14:paraId="58C76311" w14:textId="40F675C4" w:rsidR="003923C8" w:rsidRPr="003923C8" w:rsidRDefault="003923C8" w:rsidP="003923C8">
      <w:pPr>
        <w:pStyle w:val="1"/>
        <w:numPr>
          <w:ilvl w:val="0"/>
          <w:numId w:val="0"/>
        </w:numPr>
        <w:ind w:left="425" w:hanging="425"/>
        <w:rPr>
          <w:rFonts w:asciiTheme="majorEastAsia" w:eastAsiaTheme="majorEastAsia" w:hAnsiTheme="majorEastAsia"/>
          <w:sz w:val="22"/>
          <w:szCs w:val="22"/>
        </w:rPr>
      </w:pPr>
      <w:r>
        <w:rPr>
          <w:rFonts w:asciiTheme="majorEastAsia" w:eastAsiaTheme="majorEastAsia" w:hAnsiTheme="majorEastAsia" w:hint="eastAsia"/>
          <w:bCs/>
          <w:sz w:val="22"/>
          <w:szCs w:val="22"/>
        </w:rPr>
        <w:t>9．</w:t>
      </w:r>
      <w:r w:rsidRPr="003923C8">
        <w:rPr>
          <w:rFonts w:asciiTheme="majorEastAsia" w:eastAsiaTheme="majorEastAsia" w:hAnsiTheme="majorEastAsia"/>
          <w:bCs/>
          <w:sz w:val="22"/>
          <w:szCs w:val="22"/>
        </w:rPr>
        <w:t>その他</w:t>
      </w:r>
    </w:p>
    <w:p w14:paraId="7430791C" w14:textId="6DBE4DBB" w:rsidR="003923C8" w:rsidRPr="003923C8" w:rsidRDefault="003923C8" w:rsidP="003923C8">
      <w:pPr>
        <w:rPr>
          <w:rFonts w:asciiTheme="majorEastAsia" w:eastAsiaTheme="majorEastAsia" w:hAnsiTheme="majorEastAsia"/>
          <w:sz w:val="22"/>
          <w:szCs w:val="22"/>
        </w:rPr>
      </w:pPr>
      <w:r w:rsidRPr="003923C8">
        <w:rPr>
          <w:rFonts w:asciiTheme="majorEastAsia" w:eastAsiaTheme="majorEastAsia" w:hAnsiTheme="majorEastAsia"/>
          <w:sz w:val="22"/>
          <w:szCs w:val="22"/>
        </w:rPr>
        <w:t>（１）</w:t>
      </w:r>
      <w:r>
        <w:rPr>
          <w:rFonts w:asciiTheme="majorEastAsia" w:eastAsiaTheme="majorEastAsia" w:hAnsiTheme="majorEastAsia" w:hint="eastAsia"/>
          <w:sz w:val="22"/>
          <w:szCs w:val="22"/>
        </w:rPr>
        <w:t>定員を超える等により事務局から</w:t>
      </w:r>
      <w:r w:rsidRPr="003923C8">
        <w:rPr>
          <w:rFonts w:asciiTheme="majorEastAsia" w:eastAsiaTheme="majorEastAsia" w:hAnsiTheme="majorEastAsia" w:hint="eastAsia"/>
          <w:sz w:val="22"/>
          <w:szCs w:val="22"/>
        </w:rPr>
        <w:t>お</w:t>
      </w:r>
      <w:r w:rsidRPr="003923C8">
        <w:rPr>
          <w:rFonts w:asciiTheme="majorEastAsia" w:eastAsiaTheme="majorEastAsia" w:hAnsiTheme="majorEastAsia"/>
          <w:sz w:val="22"/>
          <w:szCs w:val="22"/>
        </w:rPr>
        <w:t>断りの連絡がない限り参加可能です。</w:t>
      </w:r>
    </w:p>
    <w:p w14:paraId="02A32F19" w14:textId="77777777" w:rsidR="003923C8" w:rsidRDefault="003923C8" w:rsidP="003923C8">
      <w:pPr>
        <w:rPr>
          <w:rFonts w:asciiTheme="majorEastAsia" w:eastAsiaTheme="majorEastAsia" w:hAnsiTheme="majorEastAsia"/>
          <w:sz w:val="22"/>
          <w:szCs w:val="22"/>
        </w:rPr>
      </w:pPr>
      <w:r w:rsidRPr="003923C8">
        <w:rPr>
          <w:rFonts w:asciiTheme="majorEastAsia" w:eastAsiaTheme="majorEastAsia" w:hAnsiTheme="majorEastAsia"/>
          <w:sz w:val="22"/>
          <w:szCs w:val="22"/>
        </w:rPr>
        <w:t>（２）会場には駐車場がありませんので公共交通機関を</w:t>
      </w:r>
      <w:r w:rsidRPr="003923C8">
        <w:rPr>
          <w:rFonts w:asciiTheme="majorEastAsia" w:eastAsiaTheme="majorEastAsia" w:hAnsiTheme="majorEastAsia" w:hint="eastAsia"/>
          <w:sz w:val="22"/>
          <w:szCs w:val="22"/>
        </w:rPr>
        <w:t>ご</w:t>
      </w:r>
      <w:r w:rsidRPr="003923C8">
        <w:rPr>
          <w:rFonts w:asciiTheme="majorEastAsia" w:eastAsiaTheme="majorEastAsia" w:hAnsiTheme="majorEastAsia"/>
          <w:sz w:val="22"/>
          <w:szCs w:val="22"/>
        </w:rPr>
        <w:t>利用ください。</w:t>
      </w:r>
    </w:p>
    <w:p w14:paraId="71E2785A" w14:textId="2B0ECF33" w:rsidR="00B67EAF" w:rsidRPr="003923C8" w:rsidRDefault="00B67EAF" w:rsidP="003923C8">
      <w:pPr>
        <w:rPr>
          <w:rFonts w:asciiTheme="majorEastAsia" w:eastAsiaTheme="majorEastAsia" w:hAnsiTheme="majorEastAsia"/>
          <w:sz w:val="22"/>
          <w:szCs w:val="22"/>
        </w:rPr>
      </w:pPr>
      <w:r>
        <w:rPr>
          <w:rFonts w:asciiTheme="majorEastAsia" w:eastAsiaTheme="majorEastAsia" w:hAnsiTheme="majorEastAsia" w:hint="eastAsia"/>
          <w:sz w:val="22"/>
          <w:szCs w:val="22"/>
        </w:rPr>
        <w:t>（３）受講に際し配慮が必要な方は</w:t>
      </w:r>
      <w:r w:rsidR="00A30730">
        <w:rPr>
          <w:rFonts w:asciiTheme="majorEastAsia" w:eastAsiaTheme="majorEastAsia" w:hAnsiTheme="majorEastAsia" w:hint="eastAsia"/>
          <w:sz w:val="22"/>
          <w:szCs w:val="22"/>
        </w:rPr>
        <w:t>申込時にお申し出ください。</w:t>
      </w:r>
    </w:p>
    <w:p w14:paraId="7AFAB1BA" w14:textId="071F045B" w:rsidR="003923C8" w:rsidRDefault="00B67EAF" w:rsidP="003923C8">
      <w:pPr>
        <w:rPr>
          <w:rFonts w:asciiTheme="majorEastAsia" w:eastAsiaTheme="majorEastAsia" w:hAnsiTheme="majorEastAsia"/>
          <w:sz w:val="22"/>
          <w:szCs w:val="22"/>
        </w:rPr>
      </w:pPr>
      <w:r>
        <w:rPr>
          <w:rFonts w:asciiTheme="majorEastAsia" w:eastAsiaTheme="majorEastAsia" w:hAnsiTheme="majorEastAsia"/>
          <w:sz w:val="22"/>
          <w:szCs w:val="22"/>
        </w:rPr>
        <w:t>（</w:t>
      </w:r>
      <w:r>
        <w:rPr>
          <w:rFonts w:asciiTheme="majorEastAsia" w:eastAsiaTheme="majorEastAsia" w:hAnsiTheme="majorEastAsia" w:hint="eastAsia"/>
          <w:sz w:val="22"/>
          <w:szCs w:val="22"/>
        </w:rPr>
        <w:t>４</w:t>
      </w:r>
      <w:r w:rsidR="003923C8" w:rsidRPr="003923C8">
        <w:rPr>
          <w:rFonts w:asciiTheme="majorEastAsia" w:eastAsiaTheme="majorEastAsia" w:hAnsiTheme="majorEastAsia"/>
          <w:sz w:val="22"/>
          <w:szCs w:val="22"/>
        </w:rPr>
        <w:t>）昼食は各自で</w:t>
      </w:r>
      <w:r w:rsidR="003923C8" w:rsidRPr="003923C8">
        <w:rPr>
          <w:rFonts w:asciiTheme="majorEastAsia" w:eastAsiaTheme="majorEastAsia" w:hAnsiTheme="majorEastAsia" w:hint="eastAsia"/>
          <w:sz w:val="22"/>
          <w:szCs w:val="22"/>
        </w:rPr>
        <w:t>御</w:t>
      </w:r>
      <w:r w:rsidR="003923C8" w:rsidRPr="003923C8">
        <w:rPr>
          <w:rFonts w:asciiTheme="majorEastAsia" w:eastAsiaTheme="majorEastAsia" w:hAnsiTheme="majorEastAsia"/>
          <w:sz w:val="22"/>
          <w:szCs w:val="22"/>
        </w:rPr>
        <w:t>用意</w:t>
      </w:r>
      <w:r w:rsidR="003923C8" w:rsidRPr="003923C8">
        <w:rPr>
          <w:rFonts w:asciiTheme="majorEastAsia" w:eastAsiaTheme="majorEastAsia" w:hAnsiTheme="majorEastAsia" w:hint="eastAsia"/>
          <w:sz w:val="22"/>
          <w:szCs w:val="22"/>
        </w:rPr>
        <w:t>ください。</w:t>
      </w:r>
    </w:p>
    <w:p w14:paraId="705721D9" w14:textId="77777777" w:rsidR="000922CF" w:rsidRPr="003923C8" w:rsidRDefault="000922CF" w:rsidP="003923C8">
      <w:pPr>
        <w:rPr>
          <w:rFonts w:asciiTheme="majorEastAsia" w:eastAsiaTheme="majorEastAsia" w:hAnsiTheme="majorEastAsia"/>
          <w:sz w:val="22"/>
          <w:szCs w:val="22"/>
        </w:rPr>
      </w:pPr>
    </w:p>
    <w:p w14:paraId="3F94A2E8" w14:textId="77777777" w:rsidR="000922CF" w:rsidRDefault="000922CF" w:rsidP="000922CF">
      <w:pPr>
        <w:pStyle w:val="1"/>
        <w:numPr>
          <w:ilvl w:val="0"/>
          <w:numId w:val="0"/>
        </w:numPr>
        <w:ind w:left="425" w:hanging="425"/>
        <w:rPr>
          <w:rFonts w:asciiTheme="majorEastAsia" w:eastAsiaTheme="majorEastAsia" w:hAnsiTheme="majorEastAsia"/>
          <w:sz w:val="22"/>
          <w:szCs w:val="22"/>
        </w:rPr>
      </w:pPr>
      <w:r>
        <w:rPr>
          <w:rFonts w:asciiTheme="majorEastAsia" w:eastAsiaTheme="majorEastAsia" w:hAnsiTheme="majorEastAsia" w:hint="eastAsia"/>
          <w:bCs/>
          <w:sz w:val="22"/>
          <w:szCs w:val="22"/>
        </w:rPr>
        <w:t>10．</w:t>
      </w:r>
      <w:r w:rsidR="003923C8" w:rsidRPr="003923C8">
        <w:rPr>
          <w:rFonts w:asciiTheme="majorEastAsia" w:eastAsiaTheme="majorEastAsia" w:hAnsiTheme="majorEastAsia"/>
          <w:sz w:val="22"/>
          <w:szCs w:val="22"/>
        </w:rPr>
        <w:t>申込先</w:t>
      </w:r>
      <w:r w:rsidR="003923C8" w:rsidRPr="003923C8">
        <w:rPr>
          <w:rFonts w:asciiTheme="majorEastAsia" w:eastAsiaTheme="majorEastAsia" w:hAnsiTheme="majorEastAsia" w:hint="eastAsia"/>
          <w:sz w:val="22"/>
          <w:szCs w:val="22"/>
        </w:rPr>
        <w:t>・問い合わせ先</w:t>
      </w:r>
      <w:r>
        <w:rPr>
          <w:rFonts w:asciiTheme="majorEastAsia" w:eastAsiaTheme="majorEastAsia" w:hAnsiTheme="majorEastAsia" w:hint="eastAsia"/>
          <w:sz w:val="22"/>
          <w:szCs w:val="22"/>
        </w:rPr>
        <w:t xml:space="preserve">　</w:t>
      </w:r>
    </w:p>
    <w:p w14:paraId="2D731129" w14:textId="03AF0E61" w:rsidR="00703564" w:rsidRDefault="00FD1646" w:rsidP="00703564">
      <w:pPr>
        <w:ind w:leftChars="200" w:left="411"/>
        <w:rPr>
          <w:rFonts w:asciiTheme="majorEastAsia" w:eastAsiaTheme="majorEastAsia" w:hAnsiTheme="majorEastAsia"/>
          <w:sz w:val="22"/>
          <w:szCs w:val="22"/>
        </w:rPr>
      </w:pPr>
      <w:r>
        <w:rPr>
          <w:rFonts w:asciiTheme="majorEastAsia" w:eastAsiaTheme="majorEastAsia" w:hAnsiTheme="majorEastAsia" w:hint="eastAsia"/>
          <w:sz w:val="22"/>
          <w:szCs w:val="22"/>
        </w:rPr>
        <w:t>※</w:t>
      </w:r>
      <w:r w:rsidR="000922CF" w:rsidRPr="000922CF">
        <w:rPr>
          <w:rFonts w:asciiTheme="majorEastAsia" w:eastAsiaTheme="majorEastAsia" w:hAnsiTheme="majorEastAsia" w:hint="eastAsia"/>
          <w:sz w:val="22"/>
          <w:szCs w:val="22"/>
        </w:rPr>
        <w:t>E‐mailでお申込み願います</w:t>
      </w:r>
      <w:r w:rsidR="00101B6C">
        <w:rPr>
          <w:rFonts w:asciiTheme="majorEastAsia" w:eastAsiaTheme="majorEastAsia" w:hAnsiTheme="majorEastAsia" w:hint="eastAsia"/>
          <w:sz w:val="22"/>
          <w:szCs w:val="22"/>
        </w:rPr>
        <w:t>。申込書の様式が必要な方は担当までメールで御連絡くだ</w:t>
      </w:r>
      <w:bookmarkStart w:id="0" w:name="_GoBack"/>
      <w:bookmarkEnd w:id="0"/>
      <w:r w:rsidR="00703564">
        <w:rPr>
          <w:rFonts w:asciiTheme="majorEastAsia" w:eastAsiaTheme="majorEastAsia" w:hAnsiTheme="majorEastAsia" w:hint="eastAsia"/>
          <w:sz w:val="22"/>
          <w:szCs w:val="22"/>
        </w:rPr>
        <w:t>さい。</w:t>
      </w:r>
    </w:p>
    <w:p w14:paraId="544DC708" w14:textId="32660C6A" w:rsidR="00703564" w:rsidRDefault="00703564" w:rsidP="00703564">
      <w:pPr>
        <w:ind w:leftChars="200" w:left="411" w:firstLineChars="100" w:firstLine="215"/>
        <w:rPr>
          <w:rFonts w:asciiTheme="majorEastAsia" w:eastAsiaTheme="majorEastAsia" w:hAnsiTheme="majorEastAsia"/>
          <w:sz w:val="22"/>
          <w:szCs w:val="22"/>
        </w:rPr>
      </w:pPr>
      <w:r>
        <w:rPr>
          <w:rFonts w:asciiTheme="majorEastAsia" w:eastAsiaTheme="majorEastAsia" w:hAnsiTheme="majorEastAsia" w:hint="eastAsia"/>
          <w:sz w:val="22"/>
          <w:szCs w:val="22"/>
        </w:rPr>
        <w:t>折り返し送信させていただきます。</w:t>
      </w:r>
    </w:p>
    <w:p w14:paraId="49D77885" w14:textId="77777777" w:rsidR="00703564" w:rsidRDefault="00703564" w:rsidP="00703564">
      <w:pPr>
        <w:spacing w:line="120" w:lineRule="exact"/>
        <w:ind w:firstLineChars="200" w:firstLine="431"/>
        <w:rPr>
          <w:rFonts w:asciiTheme="majorEastAsia" w:eastAsiaTheme="majorEastAsia" w:hAnsiTheme="majorEastAsia"/>
          <w:sz w:val="22"/>
          <w:szCs w:val="22"/>
        </w:rPr>
      </w:pPr>
    </w:p>
    <w:p w14:paraId="7D4CC476" w14:textId="17F97CCC" w:rsidR="003923C8" w:rsidRPr="003923C8" w:rsidRDefault="00703564" w:rsidP="00703564">
      <w:pPr>
        <w:ind w:firstLineChars="200" w:firstLine="431"/>
        <w:rPr>
          <w:rFonts w:asciiTheme="majorEastAsia" w:eastAsiaTheme="majorEastAsia" w:hAnsiTheme="majorEastAsia"/>
          <w:sz w:val="22"/>
          <w:szCs w:val="22"/>
        </w:rPr>
      </w:pPr>
      <w:r>
        <w:rPr>
          <w:rFonts w:asciiTheme="majorEastAsia" w:eastAsiaTheme="majorEastAsia" w:hAnsiTheme="majorEastAsia" w:hint="eastAsia"/>
          <w:sz w:val="22"/>
          <w:szCs w:val="22"/>
        </w:rPr>
        <w:t>■</w:t>
      </w:r>
      <w:r w:rsidR="003923C8" w:rsidRPr="003923C8">
        <w:rPr>
          <w:rFonts w:asciiTheme="majorEastAsia" w:eastAsiaTheme="majorEastAsia" w:hAnsiTheme="majorEastAsia"/>
          <w:sz w:val="22"/>
          <w:szCs w:val="22"/>
        </w:rPr>
        <w:t>千葉県ボランティア・市民活動センター（担当：</w:t>
      </w:r>
      <w:r w:rsidR="003923C8">
        <w:rPr>
          <w:rFonts w:asciiTheme="majorEastAsia" w:eastAsiaTheme="majorEastAsia" w:hAnsiTheme="majorEastAsia" w:hint="eastAsia"/>
          <w:sz w:val="22"/>
          <w:szCs w:val="22"/>
        </w:rPr>
        <w:t>佐野・坂本</w:t>
      </w:r>
      <w:r w:rsidR="003923C8" w:rsidRPr="003923C8">
        <w:rPr>
          <w:rFonts w:asciiTheme="majorEastAsia" w:eastAsiaTheme="majorEastAsia" w:hAnsiTheme="majorEastAsia"/>
          <w:sz w:val="22"/>
          <w:szCs w:val="22"/>
        </w:rPr>
        <w:t>）</w:t>
      </w:r>
    </w:p>
    <w:p w14:paraId="0519CBD8" w14:textId="593565E4" w:rsidR="003923C8" w:rsidRPr="003923C8" w:rsidRDefault="003923C8" w:rsidP="003923C8">
      <w:pPr>
        <w:rPr>
          <w:rFonts w:asciiTheme="majorEastAsia" w:eastAsiaTheme="majorEastAsia" w:hAnsiTheme="majorEastAsia"/>
          <w:sz w:val="22"/>
          <w:szCs w:val="22"/>
        </w:rPr>
      </w:pPr>
      <w:r w:rsidRPr="003923C8">
        <w:rPr>
          <w:rFonts w:asciiTheme="majorEastAsia" w:eastAsiaTheme="majorEastAsia" w:hAnsiTheme="majorEastAsia"/>
          <w:sz w:val="22"/>
          <w:szCs w:val="22"/>
        </w:rPr>
        <w:t xml:space="preserve">　</w:t>
      </w:r>
      <w:r w:rsidR="00703564">
        <w:rPr>
          <w:rFonts w:asciiTheme="majorEastAsia" w:eastAsiaTheme="majorEastAsia" w:hAnsiTheme="majorEastAsia" w:hint="eastAsia"/>
          <w:sz w:val="22"/>
          <w:szCs w:val="22"/>
        </w:rPr>
        <w:t xml:space="preserve">　　</w:t>
      </w:r>
      <w:r w:rsidRPr="003923C8">
        <w:rPr>
          <w:rFonts w:asciiTheme="majorEastAsia" w:eastAsiaTheme="majorEastAsia" w:hAnsiTheme="majorEastAsia"/>
          <w:sz w:val="22"/>
          <w:szCs w:val="22"/>
        </w:rPr>
        <w:t>〒</w:t>
      </w:r>
      <w:r>
        <w:rPr>
          <w:rFonts w:asciiTheme="majorEastAsia" w:eastAsiaTheme="majorEastAsia" w:hAnsiTheme="majorEastAsia" w:hint="eastAsia"/>
          <w:sz w:val="22"/>
          <w:szCs w:val="22"/>
        </w:rPr>
        <w:t>260</w:t>
      </w:r>
      <w:r w:rsidRPr="003923C8">
        <w:rPr>
          <w:rFonts w:asciiTheme="majorEastAsia" w:eastAsiaTheme="majorEastAsia" w:hAnsiTheme="majorEastAsia"/>
          <w:sz w:val="22"/>
          <w:szCs w:val="22"/>
        </w:rPr>
        <w:t>－</w:t>
      </w:r>
      <w:r>
        <w:rPr>
          <w:rFonts w:asciiTheme="majorEastAsia" w:eastAsiaTheme="majorEastAsia" w:hAnsiTheme="majorEastAsia" w:hint="eastAsia"/>
          <w:sz w:val="22"/>
          <w:szCs w:val="22"/>
        </w:rPr>
        <w:t>8508</w:t>
      </w:r>
      <w:r w:rsidRPr="003923C8">
        <w:rPr>
          <w:rFonts w:asciiTheme="majorEastAsia" w:eastAsiaTheme="majorEastAsia" w:hAnsiTheme="majorEastAsia"/>
          <w:sz w:val="22"/>
          <w:szCs w:val="22"/>
        </w:rPr>
        <w:t xml:space="preserve">　千葉市中央区千葉港４－３</w:t>
      </w:r>
    </w:p>
    <w:p w14:paraId="49ADE360" w14:textId="005FEA7C" w:rsidR="003923C8" w:rsidRPr="003923C8" w:rsidRDefault="003923C8" w:rsidP="003923C8">
      <w:pPr>
        <w:rPr>
          <w:rFonts w:asciiTheme="majorEastAsia" w:eastAsiaTheme="majorEastAsia" w:hAnsiTheme="majorEastAsia"/>
          <w:sz w:val="22"/>
          <w:szCs w:val="22"/>
        </w:rPr>
      </w:pPr>
      <w:r w:rsidRPr="003923C8">
        <w:rPr>
          <w:rFonts w:asciiTheme="majorEastAsia" w:eastAsiaTheme="majorEastAsia" w:hAnsiTheme="majorEastAsia"/>
          <w:sz w:val="22"/>
          <w:szCs w:val="22"/>
        </w:rPr>
        <w:t xml:space="preserve">　</w:t>
      </w:r>
      <w:r w:rsidR="00703564">
        <w:rPr>
          <w:rFonts w:asciiTheme="majorEastAsia" w:eastAsiaTheme="majorEastAsia" w:hAnsiTheme="majorEastAsia" w:hint="eastAsia"/>
          <w:sz w:val="22"/>
          <w:szCs w:val="22"/>
        </w:rPr>
        <w:t xml:space="preserve">　　</w:t>
      </w:r>
      <w:r w:rsidRPr="003923C8">
        <w:rPr>
          <w:rFonts w:asciiTheme="majorEastAsia" w:eastAsiaTheme="majorEastAsia" w:hAnsiTheme="majorEastAsia"/>
          <w:sz w:val="22"/>
          <w:szCs w:val="22"/>
        </w:rPr>
        <w:t>TEL：</w:t>
      </w:r>
      <w:r>
        <w:rPr>
          <w:rFonts w:asciiTheme="majorEastAsia" w:eastAsiaTheme="majorEastAsia" w:hAnsiTheme="majorEastAsia" w:hint="eastAsia"/>
          <w:sz w:val="22"/>
          <w:szCs w:val="22"/>
        </w:rPr>
        <w:t>043</w:t>
      </w:r>
      <w:r w:rsidRPr="003923C8">
        <w:rPr>
          <w:rFonts w:asciiTheme="majorEastAsia" w:eastAsiaTheme="majorEastAsia" w:hAnsiTheme="majorEastAsia"/>
          <w:sz w:val="22"/>
          <w:szCs w:val="22"/>
        </w:rPr>
        <w:t>－</w:t>
      </w:r>
      <w:r>
        <w:rPr>
          <w:rFonts w:asciiTheme="majorEastAsia" w:eastAsiaTheme="majorEastAsia" w:hAnsiTheme="majorEastAsia" w:hint="eastAsia"/>
          <w:sz w:val="22"/>
          <w:szCs w:val="22"/>
        </w:rPr>
        <w:t>204</w:t>
      </w:r>
      <w:r w:rsidRPr="003923C8">
        <w:rPr>
          <w:rFonts w:asciiTheme="majorEastAsia" w:eastAsiaTheme="majorEastAsia" w:hAnsiTheme="majorEastAsia"/>
          <w:sz w:val="22"/>
          <w:szCs w:val="22"/>
        </w:rPr>
        <w:t>－</w:t>
      </w:r>
      <w:r>
        <w:rPr>
          <w:rFonts w:asciiTheme="majorEastAsia" w:eastAsiaTheme="majorEastAsia" w:hAnsiTheme="majorEastAsia" w:hint="eastAsia"/>
          <w:sz w:val="22"/>
          <w:szCs w:val="22"/>
        </w:rPr>
        <w:t>6010</w:t>
      </w:r>
      <w:r w:rsidRPr="003923C8">
        <w:rPr>
          <w:rFonts w:asciiTheme="majorEastAsia" w:eastAsiaTheme="majorEastAsia" w:hAnsiTheme="majorEastAsia" w:hint="eastAsia"/>
          <w:sz w:val="22"/>
          <w:szCs w:val="22"/>
        </w:rPr>
        <w:t>／</w:t>
      </w:r>
      <w:r w:rsidRPr="003923C8">
        <w:rPr>
          <w:rFonts w:asciiTheme="majorEastAsia" w:eastAsiaTheme="majorEastAsia" w:hAnsiTheme="majorEastAsia"/>
          <w:sz w:val="22"/>
          <w:szCs w:val="22"/>
        </w:rPr>
        <w:t>FAX：</w:t>
      </w:r>
      <w:r>
        <w:rPr>
          <w:rFonts w:asciiTheme="majorEastAsia" w:eastAsiaTheme="majorEastAsia" w:hAnsiTheme="majorEastAsia" w:hint="eastAsia"/>
          <w:sz w:val="22"/>
          <w:szCs w:val="22"/>
        </w:rPr>
        <w:t>043</w:t>
      </w:r>
      <w:r w:rsidRPr="003923C8">
        <w:rPr>
          <w:rFonts w:asciiTheme="majorEastAsia" w:eastAsiaTheme="majorEastAsia" w:hAnsiTheme="majorEastAsia"/>
          <w:sz w:val="22"/>
          <w:szCs w:val="22"/>
        </w:rPr>
        <w:t>－</w:t>
      </w:r>
      <w:r>
        <w:rPr>
          <w:rFonts w:asciiTheme="majorEastAsia" w:eastAsiaTheme="majorEastAsia" w:hAnsiTheme="majorEastAsia" w:hint="eastAsia"/>
          <w:sz w:val="22"/>
          <w:szCs w:val="22"/>
        </w:rPr>
        <w:t>204</w:t>
      </w:r>
      <w:r w:rsidRPr="003923C8">
        <w:rPr>
          <w:rFonts w:asciiTheme="majorEastAsia" w:eastAsiaTheme="majorEastAsia" w:hAnsiTheme="majorEastAsia"/>
          <w:sz w:val="22"/>
          <w:szCs w:val="22"/>
        </w:rPr>
        <w:t>－</w:t>
      </w:r>
      <w:r>
        <w:rPr>
          <w:rFonts w:asciiTheme="majorEastAsia" w:eastAsiaTheme="majorEastAsia" w:hAnsiTheme="majorEastAsia" w:hint="eastAsia"/>
          <w:sz w:val="22"/>
          <w:szCs w:val="22"/>
        </w:rPr>
        <w:t>6015</w:t>
      </w:r>
    </w:p>
    <w:p w14:paraId="7E956589" w14:textId="7AB34127" w:rsidR="00B67EAF" w:rsidRPr="00703564" w:rsidRDefault="003923C8" w:rsidP="00703564">
      <w:pPr>
        <w:ind w:firstLineChars="100" w:firstLine="215"/>
        <w:rPr>
          <w:rFonts w:asciiTheme="majorEastAsia" w:eastAsiaTheme="majorEastAsia" w:hAnsiTheme="majorEastAsia"/>
          <w:sz w:val="24"/>
          <w:szCs w:val="24"/>
        </w:rPr>
      </w:pPr>
      <w:r w:rsidRPr="003923C8">
        <w:rPr>
          <w:rFonts w:asciiTheme="majorEastAsia" w:eastAsiaTheme="majorEastAsia" w:hAnsiTheme="majorEastAsia"/>
          <w:sz w:val="22"/>
          <w:szCs w:val="22"/>
        </w:rPr>
        <w:t xml:space="preserve">　</w:t>
      </w:r>
      <w:r w:rsidR="00703564">
        <w:rPr>
          <w:rFonts w:asciiTheme="majorEastAsia" w:eastAsiaTheme="majorEastAsia" w:hAnsiTheme="majorEastAsia" w:hint="eastAsia"/>
          <w:sz w:val="22"/>
          <w:szCs w:val="22"/>
        </w:rPr>
        <w:t xml:space="preserve">　</w:t>
      </w:r>
      <w:r w:rsidRPr="003923C8">
        <w:rPr>
          <w:rFonts w:asciiTheme="majorEastAsia" w:eastAsiaTheme="majorEastAsia" w:hAnsiTheme="majorEastAsia"/>
          <w:sz w:val="22"/>
          <w:szCs w:val="22"/>
        </w:rPr>
        <w:t>E-mail：</w:t>
      </w:r>
      <w:hyperlink r:id="rId8" w:history="1">
        <w:r w:rsidRPr="00703564">
          <w:rPr>
            <w:rStyle w:val="af3"/>
            <w:rFonts w:asciiTheme="majorEastAsia" w:eastAsiaTheme="majorEastAsia" w:hAnsiTheme="majorEastAsia"/>
            <w:sz w:val="24"/>
            <w:szCs w:val="24"/>
          </w:rPr>
          <w:t>shakyo-vc@chibakenshakyo.com</w:t>
        </w:r>
      </w:hyperlink>
    </w:p>
    <w:p w14:paraId="2DEBAD14" w14:textId="77777777" w:rsidR="00391046" w:rsidRPr="0020341E" w:rsidRDefault="00391046" w:rsidP="00391046">
      <w:pPr>
        <w:pStyle w:val="a6"/>
        <w:keepNext/>
        <w:numPr>
          <w:ilvl w:val="0"/>
          <w:numId w:val="12"/>
        </w:numPr>
        <w:ind w:leftChars="0"/>
        <w:outlineLvl w:val="0"/>
        <w:rPr>
          <w:rFonts w:asciiTheme="majorEastAsia" w:eastAsiaTheme="majorEastAsia" w:hAnsiTheme="majorEastAsia"/>
          <w:vanish/>
          <w:sz w:val="22"/>
          <w:szCs w:val="22"/>
        </w:rPr>
      </w:pPr>
    </w:p>
    <w:p w14:paraId="455B964E" w14:textId="77777777" w:rsidR="00391046" w:rsidRPr="0020341E" w:rsidRDefault="00391046" w:rsidP="00391046">
      <w:pPr>
        <w:pStyle w:val="a6"/>
        <w:keepNext/>
        <w:numPr>
          <w:ilvl w:val="0"/>
          <w:numId w:val="12"/>
        </w:numPr>
        <w:ind w:leftChars="0"/>
        <w:outlineLvl w:val="0"/>
        <w:rPr>
          <w:rFonts w:asciiTheme="majorEastAsia" w:eastAsiaTheme="majorEastAsia" w:hAnsiTheme="majorEastAsia"/>
          <w:vanish/>
          <w:sz w:val="22"/>
          <w:szCs w:val="22"/>
        </w:rPr>
      </w:pPr>
    </w:p>
    <w:p w14:paraId="65A21775" w14:textId="77777777" w:rsidR="00391046" w:rsidRPr="0020341E" w:rsidRDefault="00391046" w:rsidP="00391046">
      <w:pPr>
        <w:pStyle w:val="a6"/>
        <w:keepNext/>
        <w:numPr>
          <w:ilvl w:val="0"/>
          <w:numId w:val="12"/>
        </w:numPr>
        <w:ind w:leftChars="0"/>
        <w:outlineLvl w:val="0"/>
        <w:rPr>
          <w:rFonts w:asciiTheme="majorEastAsia" w:eastAsiaTheme="majorEastAsia" w:hAnsiTheme="majorEastAsia"/>
          <w:vanish/>
          <w:sz w:val="22"/>
          <w:szCs w:val="22"/>
        </w:rPr>
      </w:pPr>
    </w:p>
    <w:p w14:paraId="166ADDA4" w14:textId="77777777" w:rsidR="00391046" w:rsidRPr="0020341E" w:rsidRDefault="00391046" w:rsidP="00391046">
      <w:pPr>
        <w:pStyle w:val="a6"/>
        <w:keepNext/>
        <w:numPr>
          <w:ilvl w:val="0"/>
          <w:numId w:val="12"/>
        </w:numPr>
        <w:ind w:leftChars="0"/>
        <w:outlineLvl w:val="0"/>
        <w:rPr>
          <w:rFonts w:asciiTheme="majorEastAsia" w:eastAsiaTheme="majorEastAsia" w:hAnsiTheme="majorEastAsia"/>
          <w:vanish/>
          <w:sz w:val="22"/>
          <w:szCs w:val="22"/>
        </w:rPr>
      </w:pPr>
    </w:p>
    <w:sectPr w:rsidR="00391046" w:rsidRPr="0020341E" w:rsidSect="006350B5">
      <w:headerReference w:type="default" r:id="rId9"/>
      <w:pgSz w:w="11906" w:h="16838" w:code="9"/>
      <w:pgMar w:top="1135" w:right="991" w:bottom="993" w:left="1418" w:header="340" w:footer="567" w:gutter="0"/>
      <w:cols w:space="425"/>
      <w:docGrid w:type="linesAndChars" w:linePitch="355" w:charSpace="-95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50A07C" w16cid:durableId="1F6F8AB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F4805" w14:textId="77777777" w:rsidR="00CE1659" w:rsidRDefault="00CE1659" w:rsidP="00493803">
      <w:r>
        <w:separator/>
      </w:r>
    </w:p>
  </w:endnote>
  <w:endnote w:type="continuationSeparator" w:id="0">
    <w:p w14:paraId="712135C1" w14:textId="77777777" w:rsidR="00CE1659" w:rsidRDefault="00CE1659" w:rsidP="00493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Segoe UI Emoji">
    <w:charset w:val="00"/>
    <w:family w:val="swiss"/>
    <w:pitch w:val="variable"/>
    <w:sig w:usb0="00000003" w:usb1="02000000" w:usb2="00000000" w:usb3="00000000" w:csb0="0000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DD5D2" w14:textId="77777777" w:rsidR="00CE1659" w:rsidRDefault="00CE1659" w:rsidP="00493803">
      <w:r>
        <w:separator/>
      </w:r>
    </w:p>
  </w:footnote>
  <w:footnote w:type="continuationSeparator" w:id="0">
    <w:p w14:paraId="0D85ACDE" w14:textId="77777777" w:rsidR="00CE1659" w:rsidRDefault="00CE1659" w:rsidP="00493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D564C" w14:textId="77777777" w:rsidR="00B05C21" w:rsidRPr="00B05C21" w:rsidRDefault="00B05C21" w:rsidP="00B05C21">
    <w:pPr>
      <w:pStyle w:val="aa"/>
      <w:jc w:val="right"/>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6B8"/>
    <w:multiLevelType w:val="hybridMultilevel"/>
    <w:tmpl w:val="2C4A8F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BD42E0"/>
    <w:multiLevelType w:val="multilevel"/>
    <w:tmpl w:val="9BFCBDB8"/>
    <w:lvl w:ilvl="0">
      <w:start w:val="1"/>
      <w:numFmt w:val="decimal"/>
      <w:suff w:val="nothing"/>
      <w:lvlText w:val="%1.  "/>
      <w:lvlJc w:val="left"/>
      <w:pPr>
        <w:ind w:left="425" w:hanging="425"/>
      </w:pPr>
      <w:rPr>
        <w:rFonts w:hint="eastAsia"/>
      </w:rPr>
    </w:lvl>
    <w:lvl w:ilvl="1">
      <w:start w:val="1"/>
      <w:numFmt w:val="decimal"/>
      <w:suff w:val="nothing"/>
      <w:lvlText w:val="%1. %2  "/>
      <w:lvlJc w:val="left"/>
      <w:pPr>
        <w:ind w:left="992" w:hanging="567"/>
      </w:pPr>
      <w:rPr>
        <w:rFonts w:hint="eastAsia"/>
      </w:rPr>
    </w:lvl>
    <w:lvl w:ilvl="2">
      <w:start w:val="1"/>
      <w:numFmt w:val="decimal"/>
      <w:suff w:val="nothing"/>
      <w:lvlText w:val="%1. %2. %3  "/>
      <w:lvlJc w:val="left"/>
      <w:pPr>
        <w:ind w:left="1418" w:hanging="567"/>
      </w:pPr>
      <w:rPr>
        <w:rFonts w:hint="eastAsia"/>
      </w:rPr>
    </w:lvl>
    <w:lvl w:ilvl="3">
      <w:start w:val="1"/>
      <w:numFmt w:val="decimal"/>
      <w:suff w:val="nothing"/>
      <w:lvlText w:val="（%4）"/>
      <w:lvlJc w:val="left"/>
      <w:pPr>
        <w:ind w:left="1984" w:hanging="708"/>
      </w:pPr>
      <w:rPr>
        <w:rFonts w:hint="eastAsia"/>
      </w:rPr>
    </w:lvl>
    <w:lvl w:ilvl="4">
      <w:start w:val="1"/>
      <w:numFmt w:val="lowerRoman"/>
      <w:suff w:val="nothing"/>
      <w:lvlText w:val="（%5）"/>
      <w:lvlJc w:val="left"/>
      <w:pPr>
        <w:ind w:left="2551" w:hanging="850"/>
      </w:pPr>
      <w:rPr>
        <w:rFonts w:hint="eastAsia"/>
      </w:rPr>
    </w:lvl>
    <w:lvl w:ilvl="5">
      <w:start w:val="1"/>
      <w:numFmt w:val="decimal"/>
      <w:suff w:val="nothing"/>
      <w:lvlText w:val="%6）"/>
      <w:lvlJc w:val="left"/>
      <w:pPr>
        <w:ind w:left="3260" w:hanging="1134"/>
      </w:pPr>
      <w:rPr>
        <w:rFonts w:hint="eastAsia"/>
      </w:rPr>
    </w:lvl>
    <w:lvl w:ilvl="6">
      <w:start w:val="1"/>
      <w:numFmt w:val="lowerRoman"/>
      <w:suff w:val="nothing"/>
      <w:lvlText w:val="%7）"/>
      <w:lvlJc w:val="left"/>
      <w:pPr>
        <w:ind w:left="3827" w:hanging="1276"/>
      </w:pPr>
      <w:rPr>
        <w:rFonts w:hint="eastAsia"/>
      </w:rPr>
    </w:lvl>
    <w:lvl w:ilvl="7">
      <w:start w:val="1"/>
      <w:numFmt w:val="lowerLetter"/>
      <w:suff w:val="nothing"/>
      <w:lvlText w:val="（%8）"/>
      <w:lvlJc w:val="left"/>
      <w:pPr>
        <w:ind w:left="4394" w:hanging="1418"/>
      </w:pPr>
      <w:rPr>
        <w:rFonts w:hint="eastAsia"/>
      </w:rPr>
    </w:lvl>
    <w:lvl w:ilvl="8">
      <w:start w:val="1"/>
      <w:numFmt w:val="lowerLetter"/>
      <w:suff w:val="nothing"/>
      <w:lvlText w:val="%9）"/>
      <w:lvlJc w:val="left"/>
      <w:pPr>
        <w:ind w:left="5102" w:hanging="1700"/>
      </w:pPr>
      <w:rPr>
        <w:rFonts w:hint="eastAsia"/>
      </w:rPr>
    </w:lvl>
  </w:abstractNum>
  <w:abstractNum w:abstractNumId="2" w15:restartNumberingAfterBreak="0">
    <w:nsid w:val="38F426F0"/>
    <w:multiLevelType w:val="hybridMultilevel"/>
    <w:tmpl w:val="07E6837C"/>
    <w:lvl w:ilvl="0" w:tplc="4072CBC4">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0FF3272"/>
    <w:multiLevelType w:val="hybridMultilevel"/>
    <w:tmpl w:val="157EF1F0"/>
    <w:lvl w:ilvl="0" w:tplc="DFEE4604">
      <w:numFmt w:val="bullet"/>
      <w:lvlText w:val="・"/>
      <w:lvlJc w:val="left"/>
      <w:pPr>
        <w:ind w:left="670" w:hanging="360"/>
      </w:pPr>
      <w:rPr>
        <w:rFonts w:ascii="ＭＳ 明朝" w:eastAsia="ＭＳ 明朝" w:hAnsi="ＭＳ 明朝" w:cs="Times New Roman" w:hint="eastAsia"/>
      </w:rPr>
    </w:lvl>
    <w:lvl w:ilvl="1" w:tplc="0409000B" w:tentative="1">
      <w:start w:val="1"/>
      <w:numFmt w:val="bullet"/>
      <w:lvlText w:val=""/>
      <w:lvlJc w:val="left"/>
      <w:pPr>
        <w:ind w:left="1045" w:hanging="420"/>
      </w:pPr>
      <w:rPr>
        <w:rFonts w:ascii="Wingdings" w:hAnsi="Wingdings" w:hint="default"/>
      </w:rPr>
    </w:lvl>
    <w:lvl w:ilvl="2" w:tplc="0409000D" w:tentative="1">
      <w:start w:val="1"/>
      <w:numFmt w:val="bullet"/>
      <w:lvlText w:val=""/>
      <w:lvlJc w:val="left"/>
      <w:pPr>
        <w:ind w:left="1465" w:hanging="420"/>
      </w:pPr>
      <w:rPr>
        <w:rFonts w:ascii="Wingdings" w:hAnsi="Wingdings" w:hint="default"/>
      </w:rPr>
    </w:lvl>
    <w:lvl w:ilvl="3" w:tplc="04090001" w:tentative="1">
      <w:start w:val="1"/>
      <w:numFmt w:val="bullet"/>
      <w:lvlText w:val=""/>
      <w:lvlJc w:val="left"/>
      <w:pPr>
        <w:ind w:left="1885" w:hanging="420"/>
      </w:pPr>
      <w:rPr>
        <w:rFonts w:ascii="Wingdings" w:hAnsi="Wingdings" w:hint="default"/>
      </w:rPr>
    </w:lvl>
    <w:lvl w:ilvl="4" w:tplc="0409000B" w:tentative="1">
      <w:start w:val="1"/>
      <w:numFmt w:val="bullet"/>
      <w:lvlText w:val=""/>
      <w:lvlJc w:val="left"/>
      <w:pPr>
        <w:ind w:left="2305" w:hanging="420"/>
      </w:pPr>
      <w:rPr>
        <w:rFonts w:ascii="Wingdings" w:hAnsi="Wingdings" w:hint="default"/>
      </w:rPr>
    </w:lvl>
    <w:lvl w:ilvl="5" w:tplc="0409000D" w:tentative="1">
      <w:start w:val="1"/>
      <w:numFmt w:val="bullet"/>
      <w:lvlText w:val=""/>
      <w:lvlJc w:val="left"/>
      <w:pPr>
        <w:ind w:left="2725" w:hanging="420"/>
      </w:pPr>
      <w:rPr>
        <w:rFonts w:ascii="Wingdings" w:hAnsi="Wingdings" w:hint="default"/>
      </w:rPr>
    </w:lvl>
    <w:lvl w:ilvl="6" w:tplc="04090001" w:tentative="1">
      <w:start w:val="1"/>
      <w:numFmt w:val="bullet"/>
      <w:lvlText w:val=""/>
      <w:lvlJc w:val="left"/>
      <w:pPr>
        <w:ind w:left="3145" w:hanging="420"/>
      </w:pPr>
      <w:rPr>
        <w:rFonts w:ascii="Wingdings" w:hAnsi="Wingdings" w:hint="default"/>
      </w:rPr>
    </w:lvl>
    <w:lvl w:ilvl="7" w:tplc="0409000B" w:tentative="1">
      <w:start w:val="1"/>
      <w:numFmt w:val="bullet"/>
      <w:lvlText w:val=""/>
      <w:lvlJc w:val="left"/>
      <w:pPr>
        <w:ind w:left="3565" w:hanging="420"/>
      </w:pPr>
      <w:rPr>
        <w:rFonts w:ascii="Wingdings" w:hAnsi="Wingdings" w:hint="default"/>
      </w:rPr>
    </w:lvl>
    <w:lvl w:ilvl="8" w:tplc="0409000D" w:tentative="1">
      <w:start w:val="1"/>
      <w:numFmt w:val="bullet"/>
      <w:lvlText w:val=""/>
      <w:lvlJc w:val="left"/>
      <w:pPr>
        <w:ind w:left="3985" w:hanging="420"/>
      </w:pPr>
      <w:rPr>
        <w:rFonts w:ascii="Wingdings" w:hAnsi="Wingdings" w:hint="default"/>
      </w:rPr>
    </w:lvl>
  </w:abstractNum>
  <w:abstractNum w:abstractNumId="4" w15:restartNumberingAfterBreak="0">
    <w:nsid w:val="48330E38"/>
    <w:multiLevelType w:val="hybridMultilevel"/>
    <w:tmpl w:val="D572F840"/>
    <w:lvl w:ilvl="0" w:tplc="0409000F">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C797D4D"/>
    <w:multiLevelType w:val="hybridMultilevel"/>
    <w:tmpl w:val="72B884B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A117BEC"/>
    <w:multiLevelType w:val="multilevel"/>
    <w:tmpl w:val="7A64F256"/>
    <w:lvl w:ilvl="0">
      <w:start w:val="1"/>
      <w:numFmt w:val="decimal"/>
      <w:lvlText w:val="%1."/>
      <w:lvlJc w:val="left"/>
      <w:pPr>
        <w:ind w:left="420" w:hanging="420"/>
      </w:p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60741D6A"/>
    <w:multiLevelType w:val="hybridMultilevel"/>
    <w:tmpl w:val="28F80D9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00075C5"/>
    <w:multiLevelType w:val="hybridMultilevel"/>
    <w:tmpl w:val="96AE30E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35D1648"/>
    <w:multiLevelType w:val="multilevel"/>
    <w:tmpl w:val="18D625C4"/>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9440136"/>
    <w:multiLevelType w:val="multilevel"/>
    <w:tmpl w:val="820A2370"/>
    <w:lvl w:ilvl="0">
      <w:start w:val="1"/>
      <w:numFmt w:val="decimal"/>
      <w:suff w:val="nothing"/>
      <w:lvlText w:val="%1.  "/>
      <w:lvlJc w:val="left"/>
      <w:pPr>
        <w:ind w:left="425" w:hanging="425"/>
      </w:pPr>
      <w:rPr>
        <w:rFonts w:hint="eastAsia"/>
      </w:rPr>
    </w:lvl>
    <w:lvl w:ilvl="1">
      <w:start w:val="1"/>
      <w:numFmt w:val="decimal"/>
      <w:suff w:val="nothing"/>
      <w:lvlText w:val="%1. %2  "/>
      <w:lvlJc w:val="left"/>
      <w:pPr>
        <w:ind w:left="567" w:hanging="567"/>
      </w:pPr>
      <w:rPr>
        <w:rFonts w:hint="eastAsia"/>
      </w:rPr>
    </w:lvl>
    <w:lvl w:ilvl="2">
      <w:start w:val="1"/>
      <w:numFmt w:val="decimal"/>
      <w:suff w:val="nothing"/>
      <w:lvlText w:val="%1. %2. %3  "/>
      <w:lvlJc w:val="left"/>
      <w:pPr>
        <w:ind w:left="709" w:hanging="709"/>
      </w:pPr>
      <w:rPr>
        <w:rFonts w:hint="eastAsia"/>
      </w:rPr>
    </w:lvl>
    <w:lvl w:ilvl="3">
      <w:start w:val="1"/>
      <w:numFmt w:val="decimal"/>
      <w:suff w:val="nothing"/>
      <w:lvlText w:val="（%4）"/>
      <w:lvlJc w:val="left"/>
      <w:pPr>
        <w:ind w:left="851" w:hanging="851"/>
      </w:pPr>
      <w:rPr>
        <w:rFonts w:hint="eastAsia"/>
      </w:rPr>
    </w:lvl>
    <w:lvl w:ilvl="4">
      <w:start w:val="1"/>
      <w:numFmt w:val="lowerRoman"/>
      <w:suff w:val="nothing"/>
      <w:lvlText w:val="（%5）"/>
      <w:lvlJc w:val="left"/>
      <w:pPr>
        <w:ind w:left="992" w:hanging="992"/>
      </w:pPr>
      <w:rPr>
        <w:rFonts w:hint="eastAsia"/>
      </w:rPr>
    </w:lvl>
    <w:lvl w:ilvl="5">
      <w:start w:val="1"/>
      <w:numFmt w:val="decimal"/>
      <w:suff w:val="nothing"/>
      <w:lvlText w:val="%6）"/>
      <w:lvlJc w:val="left"/>
      <w:pPr>
        <w:ind w:left="1134" w:hanging="1134"/>
      </w:pPr>
      <w:rPr>
        <w:rFonts w:hint="eastAsia"/>
      </w:rPr>
    </w:lvl>
    <w:lvl w:ilvl="6">
      <w:start w:val="1"/>
      <w:numFmt w:val="lowerRoman"/>
      <w:suff w:val="nothing"/>
      <w:lvlText w:val="%7）"/>
      <w:lvlJc w:val="left"/>
      <w:pPr>
        <w:ind w:left="1276" w:hanging="1276"/>
      </w:pPr>
      <w:rPr>
        <w:rFonts w:hint="eastAsia"/>
      </w:rPr>
    </w:lvl>
    <w:lvl w:ilvl="7">
      <w:start w:val="1"/>
      <w:numFmt w:val="lowerLetter"/>
      <w:suff w:val="nothing"/>
      <w:lvlText w:val="（%8）"/>
      <w:lvlJc w:val="left"/>
      <w:pPr>
        <w:ind w:left="1418" w:hanging="1418"/>
      </w:pPr>
      <w:rPr>
        <w:rFonts w:hint="eastAsia"/>
      </w:rPr>
    </w:lvl>
    <w:lvl w:ilvl="8">
      <w:start w:val="1"/>
      <w:numFmt w:val="lowerLetter"/>
      <w:suff w:val="nothing"/>
      <w:lvlText w:val="%9）"/>
      <w:lvlJc w:val="left"/>
      <w:pPr>
        <w:ind w:left="1559" w:hanging="1559"/>
      </w:pPr>
      <w:rPr>
        <w:rFonts w:hint="eastAsia"/>
      </w:rPr>
    </w:lvl>
  </w:abstractNum>
  <w:abstractNum w:abstractNumId="11" w15:restartNumberingAfterBreak="0">
    <w:nsid w:val="7DAF745A"/>
    <w:multiLevelType w:val="multilevel"/>
    <w:tmpl w:val="ED2AF39A"/>
    <w:lvl w:ilvl="0">
      <w:start w:val="1"/>
      <w:numFmt w:val="decimal"/>
      <w:pStyle w:val="1"/>
      <w:suff w:val="space"/>
      <w:lvlText w:val="%1. "/>
      <w:lvlJc w:val="left"/>
      <w:pPr>
        <w:ind w:left="425" w:hanging="425"/>
      </w:pPr>
      <w:rPr>
        <w:rFonts w:hint="eastAsia"/>
      </w:rPr>
    </w:lvl>
    <w:lvl w:ilvl="1">
      <w:start w:val="1"/>
      <w:numFmt w:val="decimal"/>
      <w:pStyle w:val="2"/>
      <w:suff w:val="space"/>
      <w:lvlText w:val="%1. %2 "/>
      <w:lvlJc w:val="left"/>
      <w:pPr>
        <w:ind w:left="567" w:hanging="567"/>
      </w:pPr>
      <w:rPr>
        <w:rFonts w:hint="eastAsia"/>
      </w:rPr>
    </w:lvl>
    <w:lvl w:ilvl="2">
      <w:start w:val="1"/>
      <w:numFmt w:val="decimal"/>
      <w:pStyle w:val="3"/>
      <w:suff w:val="space"/>
      <w:lvlText w:val="%1. %2. %3 "/>
      <w:lvlJc w:val="left"/>
      <w:pPr>
        <w:ind w:left="709" w:hanging="709"/>
      </w:pPr>
      <w:rPr>
        <w:rFonts w:hint="eastAsia"/>
      </w:rPr>
    </w:lvl>
    <w:lvl w:ilvl="3">
      <w:start w:val="1"/>
      <w:numFmt w:val="decimal"/>
      <w:pStyle w:val="4"/>
      <w:suff w:val="nothing"/>
      <w:lvlText w:val="（%4）"/>
      <w:lvlJc w:val="left"/>
      <w:pPr>
        <w:ind w:left="851" w:hanging="851"/>
      </w:pPr>
      <w:rPr>
        <w:rFonts w:hint="eastAsia"/>
      </w:rPr>
    </w:lvl>
    <w:lvl w:ilvl="4">
      <w:start w:val="1"/>
      <w:numFmt w:val="lowerRoman"/>
      <w:pStyle w:val="5"/>
      <w:suff w:val="nothing"/>
      <w:lvlText w:val="（%5）"/>
      <w:lvlJc w:val="left"/>
      <w:pPr>
        <w:ind w:left="992" w:hanging="992"/>
      </w:pPr>
      <w:rPr>
        <w:rFonts w:hint="eastAsia"/>
      </w:rPr>
    </w:lvl>
    <w:lvl w:ilvl="5">
      <w:start w:val="1"/>
      <w:numFmt w:val="lowerLetter"/>
      <w:pStyle w:val="6"/>
      <w:suff w:val="nothing"/>
      <w:lvlText w:val="（%6）"/>
      <w:lvlJc w:val="left"/>
      <w:pPr>
        <w:ind w:left="1134" w:hanging="1134"/>
      </w:pPr>
      <w:rPr>
        <w:rFonts w:hint="eastAsia"/>
      </w:rPr>
    </w:lvl>
    <w:lvl w:ilvl="6">
      <w:start w:val="1"/>
      <w:numFmt w:val="decimal"/>
      <w:pStyle w:val="7"/>
      <w:suff w:val="nothing"/>
      <w:lvlText w:val="%7）"/>
      <w:lvlJc w:val="left"/>
      <w:pPr>
        <w:ind w:left="1276" w:hanging="1276"/>
      </w:pPr>
      <w:rPr>
        <w:rFonts w:hint="eastAsia"/>
      </w:rPr>
    </w:lvl>
    <w:lvl w:ilvl="7">
      <w:start w:val="1"/>
      <w:numFmt w:val="lowerRoman"/>
      <w:pStyle w:val="8"/>
      <w:suff w:val="nothing"/>
      <w:lvlText w:val="%8）"/>
      <w:lvlJc w:val="left"/>
      <w:pPr>
        <w:ind w:left="1418" w:hanging="1418"/>
      </w:pPr>
      <w:rPr>
        <w:rFonts w:hint="eastAsia"/>
      </w:rPr>
    </w:lvl>
    <w:lvl w:ilvl="8">
      <w:start w:val="1"/>
      <w:numFmt w:val="lowerLetter"/>
      <w:pStyle w:val="9"/>
      <w:suff w:val="nothing"/>
      <w:lvlText w:val="%9）"/>
      <w:lvlJc w:val="left"/>
      <w:pPr>
        <w:ind w:left="1559" w:hanging="1559"/>
      </w:pPr>
      <w:rPr>
        <w:rFonts w:hint="eastAsia"/>
      </w:rPr>
    </w:lvl>
  </w:abstractNum>
  <w:num w:numId="1">
    <w:abstractNumId w:val="10"/>
  </w:num>
  <w:num w:numId="2">
    <w:abstractNumId w:val="10"/>
  </w:num>
  <w:num w:numId="3">
    <w:abstractNumId w:val="11"/>
  </w:num>
  <w:num w:numId="4">
    <w:abstractNumId w:val="2"/>
  </w:num>
  <w:num w:numId="5">
    <w:abstractNumId w:val="3"/>
  </w:num>
  <w:num w:numId="6">
    <w:abstractNumId w:val="4"/>
  </w:num>
  <w:num w:numId="7">
    <w:abstractNumId w:val="6"/>
  </w:num>
  <w:num w:numId="8">
    <w:abstractNumId w:val="8"/>
  </w:num>
  <w:num w:numId="9">
    <w:abstractNumId w:val="0"/>
  </w:num>
  <w:num w:numId="10">
    <w:abstractNumId w:val="11"/>
    <w:lvlOverride w:ilvl="0">
      <w:startOverride w:val="1"/>
    </w:lvlOverride>
  </w:num>
  <w:num w:numId="11">
    <w:abstractNumId w:val="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51"/>
  <w:drawingGridHorizontalSpacing w:val="205"/>
  <w:drawingGridVerticalSpacing w:val="355"/>
  <w:displayHorizontalDrawingGridEvery w:val="0"/>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1CE"/>
    <w:rsid w:val="00010578"/>
    <w:rsid w:val="00011786"/>
    <w:rsid w:val="0002676C"/>
    <w:rsid w:val="000335B5"/>
    <w:rsid w:val="00036E92"/>
    <w:rsid w:val="00060022"/>
    <w:rsid w:val="00061725"/>
    <w:rsid w:val="00070C21"/>
    <w:rsid w:val="00076F5E"/>
    <w:rsid w:val="00086238"/>
    <w:rsid w:val="000922CF"/>
    <w:rsid w:val="00097138"/>
    <w:rsid w:val="000A5CCC"/>
    <w:rsid w:val="000A6CB9"/>
    <w:rsid w:val="000B0CB0"/>
    <w:rsid w:val="000B74EF"/>
    <w:rsid w:val="000D69E1"/>
    <w:rsid w:val="000F2FCD"/>
    <w:rsid w:val="000F3ACD"/>
    <w:rsid w:val="00101B6C"/>
    <w:rsid w:val="0010508F"/>
    <w:rsid w:val="00111905"/>
    <w:rsid w:val="00126C19"/>
    <w:rsid w:val="00130D32"/>
    <w:rsid w:val="001404DB"/>
    <w:rsid w:val="00155941"/>
    <w:rsid w:val="001943C2"/>
    <w:rsid w:val="00197DD2"/>
    <w:rsid w:val="001B099A"/>
    <w:rsid w:val="001B2150"/>
    <w:rsid w:val="001C426B"/>
    <w:rsid w:val="001F5C47"/>
    <w:rsid w:val="0020341E"/>
    <w:rsid w:val="002155D8"/>
    <w:rsid w:val="002240A9"/>
    <w:rsid w:val="00227697"/>
    <w:rsid w:val="002361C1"/>
    <w:rsid w:val="002421FE"/>
    <w:rsid w:val="0025189A"/>
    <w:rsid w:val="002576E1"/>
    <w:rsid w:val="002641BD"/>
    <w:rsid w:val="00273F5F"/>
    <w:rsid w:val="00274E34"/>
    <w:rsid w:val="002B1976"/>
    <w:rsid w:val="002C08E8"/>
    <w:rsid w:val="002C4D6E"/>
    <w:rsid w:val="0030007D"/>
    <w:rsid w:val="00323387"/>
    <w:rsid w:val="003261B2"/>
    <w:rsid w:val="00334D8E"/>
    <w:rsid w:val="00343A19"/>
    <w:rsid w:val="00350147"/>
    <w:rsid w:val="00380E51"/>
    <w:rsid w:val="00382563"/>
    <w:rsid w:val="00391046"/>
    <w:rsid w:val="003923C8"/>
    <w:rsid w:val="003B7529"/>
    <w:rsid w:val="003C26EF"/>
    <w:rsid w:val="003F1FB7"/>
    <w:rsid w:val="00451A68"/>
    <w:rsid w:val="00487C47"/>
    <w:rsid w:val="00493803"/>
    <w:rsid w:val="004B02E9"/>
    <w:rsid w:val="004B0C13"/>
    <w:rsid w:val="004C007C"/>
    <w:rsid w:val="004C558C"/>
    <w:rsid w:val="004C6E2B"/>
    <w:rsid w:val="004D3F40"/>
    <w:rsid w:val="004E6E1A"/>
    <w:rsid w:val="004F58F8"/>
    <w:rsid w:val="004F749F"/>
    <w:rsid w:val="0050051A"/>
    <w:rsid w:val="00521096"/>
    <w:rsid w:val="00543D4A"/>
    <w:rsid w:val="00545DE6"/>
    <w:rsid w:val="00547A71"/>
    <w:rsid w:val="00560EDF"/>
    <w:rsid w:val="00565E5F"/>
    <w:rsid w:val="0057224A"/>
    <w:rsid w:val="00586872"/>
    <w:rsid w:val="005A008C"/>
    <w:rsid w:val="005A50B9"/>
    <w:rsid w:val="005B6CF1"/>
    <w:rsid w:val="005C6E86"/>
    <w:rsid w:val="005D0F07"/>
    <w:rsid w:val="005E2A05"/>
    <w:rsid w:val="005F2ED9"/>
    <w:rsid w:val="005F6563"/>
    <w:rsid w:val="00613ACA"/>
    <w:rsid w:val="006271E1"/>
    <w:rsid w:val="00634B79"/>
    <w:rsid w:val="006350B5"/>
    <w:rsid w:val="006444B6"/>
    <w:rsid w:val="00645D99"/>
    <w:rsid w:val="00657373"/>
    <w:rsid w:val="00675821"/>
    <w:rsid w:val="00697102"/>
    <w:rsid w:val="006A4080"/>
    <w:rsid w:val="006E0627"/>
    <w:rsid w:val="006E0BF5"/>
    <w:rsid w:val="00702EE0"/>
    <w:rsid w:val="00703564"/>
    <w:rsid w:val="00714DBE"/>
    <w:rsid w:val="00720DA3"/>
    <w:rsid w:val="00722C9B"/>
    <w:rsid w:val="00741582"/>
    <w:rsid w:val="00743AB5"/>
    <w:rsid w:val="00745449"/>
    <w:rsid w:val="00747EE8"/>
    <w:rsid w:val="00755AF1"/>
    <w:rsid w:val="00757C7B"/>
    <w:rsid w:val="00777835"/>
    <w:rsid w:val="00783622"/>
    <w:rsid w:val="0078477C"/>
    <w:rsid w:val="00791559"/>
    <w:rsid w:val="0079447A"/>
    <w:rsid w:val="007A309A"/>
    <w:rsid w:val="007A63D5"/>
    <w:rsid w:val="007D138D"/>
    <w:rsid w:val="007D2013"/>
    <w:rsid w:val="007E3585"/>
    <w:rsid w:val="00814058"/>
    <w:rsid w:val="0081644F"/>
    <w:rsid w:val="008208DC"/>
    <w:rsid w:val="00821611"/>
    <w:rsid w:val="008306C8"/>
    <w:rsid w:val="008437A4"/>
    <w:rsid w:val="00845EAA"/>
    <w:rsid w:val="00851EFB"/>
    <w:rsid w:val="00861968"/>
    <w:rsid w:val="0086772F"/>
    <w:rsid w:val="00870EDB"/>
    <w:rsid w:val="0087249B"/>
    <w:rsid w:val="00883D89"/>
    <w:rsid w:val="00885E6A"/>
    <w:rsid w:val="00886469"/>
    <w:rsid w:val="00886DB5"/>
    <w:rsid w:val="008B6C8C"/>
    <w:rsid w:val="00900E00"/>
    <w:rsid w:val="00904B99"/>
    <w:rsid w:val="00912F7E"/>
    <w:rsid w:val="00923FD2"/>
    <w:rsid w:val="00926B28"/>
    <w:rsid w:val="00927F63"/>
    <w:rsid w:val="00947BE1"/>
    <w:rsid w:val="009514C5"/>
    <w:rsid w:val="009734B3"/>
    <w:rsid w:val="00976A18"/>
    <w:rsid w:val="00977457"/>
    <w:rsid w:val="00983D81"/>
    <w:rsid w:val="009C39FF"/>
    <w:rsid w:val="009C45CD"/>
    <w:rsid w:val="009E2429"/>
    <w:rsid w:val="009E2717"/>
    <w:rsid w:val="009E4863"/>
    <w:rsid w:val="00A200E0"/>
    <w:rsid w:val="00A254F7"/>
    <w:rsid w:val="00A30730"/>
    <w:rsid w:val="00A37033"/>
    <w:rsid w:val="00A41F8D"/>
    <w:rsid w:val="00A43995"/>
    <w:rsid w:val="00A4519E"/>
    <w:rsid w:val="00A47289"/>
    <w:rsid w:val="00A71856"/>
    <w:rsid w:val="00A7211E"/>
    <w:rsid w:val="00A75F94"/>
    <w:rsid w:val="00AA34D3"/>
    <w:rsid w:val="00AC6874"/>
    <w:rsid w:val="00AC7080"/>
    <w:rsid w:val="00AD07BF"/>
    <w:rsid w:val="00AD0C7D"/>
    <w:rsid w:val="00AE3F68"/>
    <w:rsid w:val="00AE53B8"/>
    <w:rsid w:val="00AF0093"/>
    <w:rsid w:val="00AF541D"/>
    <w:rsid w:val="00B019E5"/>
    <w:rsid w:val="00B02992"/>
    <w:rsid w:val="00B05C21"/>
    <w:rsid w:val="00B15C36"/>
    <w:rsid w:val="00B258DA"/>
    <w:rsid w:val="00B422F4"/>
    <w:rsid w:val="00B67EAF"/>
    <w:rsid w:val="00B90549"/>
    <w:rsid w:val="00B9140E"/>
    <w:rsid w:val="00B95509"/>
    <w:rsid w:val="00BB5417"/>
    <w:rsid w:val="00BC494C"/>
    <w:rsid w:val="00BD0096"/>
    <w:rsid w:val="00BD0AC5"/>
    <w:rsid w:val="00BD1678"/>
    <w:rsid w:val="00BE15E8"/>
    <w:rsid w:val="00C03DCA"/>
    <w:rsid w:val="00C04607"/>
    <w:rsid w:val="00C13F22"/>
    <w:rsid w:val="00C14331"/>
    <w:rsid w:val="00C17735"/>
    <w:rsid w:val="00C30B42"/>
    <w:rsid w:val="00C313D8"/>
    <w:rsid w:val="00C51E65"/>
    <w:rsid w:val="00C64E24"/>
    <w:rsid w:val="00C75659"/>
    <w:rsid w:val="00C85478"/>
    <w:rsid w:val="00C861BF"/>
    <w:rsid w:val="00C8640E"/>
    <w:rsid w:val="00C87DE3"/>
    <w:rsid w:val="00CA3A80"/>
    <w:rsid w:val="00CA5C40"/>
    <w:rsid w:val="00CB1793"/>
    <w:rsid w:val="00CC416E"/>
    <w:rsid w:val="00CC684D"/>
    <w:rsid w:val="00CE1659"/>
    <w:rsid w:val="00CE6CB4"/>
    <w:rsid w:val="00CE6E83"/>
    <w:rsid w:val="00CF28A7"/>
    <w:rsid w:val="00CF4323"/>
    <w:rsid w:val="00D03443"/>
    <w:rsid w:val="00D10A17"/>
    <w:rsid w:val="00D17236"/>
    <w:rsid w:val="00D17883"/>
    <w:rsid w:val="00D32CE1"/>
    <w:rsid w:val="00D3375F"/>
    <w:rsid w:val="00D34E78"/>
    <w:rsid w:val="00D76232"/>
    <w:rsid w:val="00D84F8C"/>
    <w:rsid w:val="00D91DC4"/>
    <w:rsid w:val="00D95816"/>
    <w:rsid w:val="00DA117A"/>
    <w:rsid w:val="00DB3C6A"/>
    <w:rsid w:val="00DC665E"/>
    <w:rsid w:val="00DF6461"/>
    <w:rsid w:val="00E021E9"/>
    <w:rsid w:val="00E02F6D"/>
    <w:rsid w:val="00E04A43"/>
    <w:rsid w:val="00E131E0"/>
    <w:rsid w:val="00E17D1A"/>
    <w:rsid w:val="00E2460D"/>
    <w:rsid w:val="00E319D0"/>
    <w:rsid w:val="00E34A13"/>
    <w:rsid w:val="00E361CE"/>
    <w:rsid w:val="00E3744F"/>
    <w:rsid w:val="00E502CD"/>
    <w:rsid w:val="00E8384F"/>
    <w:rsid w:val="00E8479C"/>
    <w:rsid w:val="00E8763B"/>
    <w:rsid w:val="00E91AF7"/>
    <w:rsid w:val="00E96BFD"/>
    <w:rsid w:val="00EA4465"/>
    <w:rsid w:val="00EB1627"/>
    <w:rsid w:val="00EC49A9"/>
    <w:rsid w:val="00ED0B38"/>
    <w:rsid w:val="00ED47EA"/>
    <w:rsid w:val="00ED4CF8"/>
    <w:rsid w:val="00F25BBB"/>
    <w:rsid w:val="00F514F9"/>
    <w:rsid w:val="00F6122C"/>
    <w:rsid w:val="00F6337D"/>
    <w:rsid w:val="00F67BE7"/>
    <w:rsid w:val="00F85C6E"/>
    <w:rsid w:val="00FA0149"/>
    <w:rsid w:val="00FC7557"/>
    <w:rsid w:val="00FD1646"/>
    <w:rsid w:val="00FD1D71"/>
    <w:rsid w:val="00FD4C04"/>
    <w:rsid w:val="00FF152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v:textbox inset="5.85pt,.7pt,5.85pt,.7pt"/>
    </o:shapedefaults>
    <o:shapelayout v:ext="edit">
      <o:idmap v:ext="edit" data="1"/>
    </o:shapelayout>
  </w:shapeDefaults>
  <w:decimalSymbol w:val="."/>
  <w:listSeparator w:val=","/>
  <w14:docId w14:val="37F22F27"/>
  <w15:docId w15:val="{2F9D024B-9B8B-4753-BAD3-5C101740B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Bookman Old Style" w:hAnsi="Bookman Old Style"/>
      <w:kern w:val="2"/>
      <w:sz w:val="21"/>
    </w:rPr>
  </w:style>
  <w:style w:type="paragraph" w:styleId="1">
    <w:name w:val="heading 1"/>
    <w:basedOn w:val="a"/>
    <w:next w:val="a"/>
    <w:qFormat/>
    <w:pPr>
      <w:keepNext/>
      <w:numPr>
        <w:numId w:val="3"/>
      </w:numPr>
      <w:outlineLvl w:val="0"/>
    </w:pPr>
    <w:rPr>
      <w:rFonts w:ascii="Arial" w:eastAsia="ＭＳ ゴシック" w:hAnsi="Arial"/>
      <w:sz w:val="28"/>
    </w:rPr>
  </w:style>
  <w:style w:type="paragraph" w:styleId="2">
    <w:name w:val="heading 2"/>
    <w:basedOn w:val="a"/>
    <w:next w:val="a"/>
    <w:qFormat/>
    <w:pPr>
      <w:keepNext/>
      <w:numPr>
        <w:ilvl w:val="1"/>
        <w:numId w:val="3"/>
      </w:numPr>
      <w:outlineLvl w:val="1"/>
    </w:pPr>
    <w:rPr>
      <w:rFonts w:ascii="Arial" w:eastAsia="ＭＳ ゴシック" w:hAnsi="Arial"/>
      <w:sz w:val="24"/>
    </w:rPr>
  </w:style>
  <w:style w:type="paragraph" w:styleId="3">
    <w:name w:val="heading 3"/>
    <w:basedOn w:val="a"/>
    <w:next w:val="a"/>
    <w:qFormat/>
    <w:pPr>
      <w:keepNext/>
      <w:numPr>
        <w:ilvl w:val="2"/>
        <w:numId w:val="3"/>
      </w:numPr>
      <w:outlineLvl w:val="2"/>
    </w:pPr>
    <w:rPr>
      <w:rFonts w:ascii="Arial" w:eastAsia="ＭＳ ゴシック" w:hAnsi="Arial"/>
    </w:rPr>
  </w:style>
  <w:style w:type="paragraph" w:styleId="4">
    <w:name w:val="heading 4"/>
    <w:basedOn w:val="a"/>
    <w:next w:val="a"/>
    <w:qFormat/>
    <w:pPr>
      <w:keepNext/>
      <w:numPr>
        <w:ilvl w:val="3"/>
        <w:numId w:val="3"/>
      </w:numPr>
      <w:outlineLvl w:val="3"/>
    </w:pPr>
    <w:rPr>
      <w:rFonts w:ascii="Arial" w:eastAsia="ＭＳ ゴシック" w:hAnsi="Arial"/>
    </w:rPr>
  </w:style>
  <w:style w:type="paragraph" w:styleId="5">
    <w:name w:val="heading 5"/>
    <w:basedOn w:val="a"/>
    <w:next w:val="a"/>
    <w:qFormat/>
    <w:pPr>
      <w:keepNext/>
      <w:numPr>
        <w:ilvl w:val="4"/>
        <w:numId w:val="3"/>
      </w:numPr>
      <w:outlineLvl w:val="4"/>
    </w:pPr>
    <w:rPr>
      <w:rFonts w:ascii="Arial" w:eastAsia="ＭＳ ゴシック" w:hAnsi="Arial"/>
    </w:rPr>
  </w:style>
  <w:style w:type="paragraph" w:styleId="6">
    <w:name w:val="heading 6"/>
    <w:basedOn w:val="a"/>
    <w:next w:val="a"/>
    <w:qFormat/>
    <w:pPr>
      <w:keepNext/>
      <w:numPr>
        <w:ilvl w:val="5"/>
        <w:numId w:val="3"/>
      </w:numPr>
      <w:outlineLvl w:val="5"/>
    </w:pPr>
    <w:rPr>
      <w:rFonts w:ascii="Arial" w:eastAsia="ＭＳ ゴシック" w:hAnsi="Arial"/>
    </w:rPr>
  </w:style>
  <w:style w:type="paragraph" w:styleId="7">
    <w:name w:val="heading 7"/>
    <w:basedOn w:val="a"/>
    <w:next w:val="a"/>
    <w:qFormat/>
    <w:pPr>
      <w:keepNext/>
      <w:numPr>
        <w:ilvl w:val="6"/>
        <w:numId w:val="3"/>
      </w:numPr>
      <w:outlineLvl w:val="6"/>
    </w:pPr>
    <w:rPr>
      <w:rFonts w:ascii="Arial" w:eastAsia="ＭＳ ゴシック" w:hAnsi="Arial"/>
    </w:rPr>
  </w:style>
  <w:style w:type="paragraph" w:styleId="8">
    <w:name w:val="heading 8"/>
    <w:basedOn w:val="a"/>
    <w:next w:val="a"/>
    <w:qFormat/>
    <w:pPr>
      <w:keepNext/>
      <w:numPr>
        <w:ilvl w:val="7"/>
        <w:numId w:val="3"/>
      </w:numPr>
      <w:outlineLvl w:val="7"/>
    </w:pPr>
    <w:rPr>
      <w:rFonts w:ascii="Arial" w:eastAsia="ＭＳ ゴシック" w:hAnsi="Arial"/>
    </w:rPr>
  </w:style>
  <w:style w:type="paragraph" w:styleId="9">
    <w:name w:val="heading 9"/>
    <w:basedOn w:val="a"/>
    <w:next w:val="a"/>
    <w:qFormat/>
    <w:pPr>
      <w:keepNext/>
      <w:numPr>
        <w:ilvl w:val="8"/>
        <w:numId w:val="3"/>
      </w:numPr>
      <w:outlineLvl w:val="8"/>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eastAsia="ＭＳ ゴシック" w:hAnsi="Arial"/>
    </w:rPr>
  </w:style>
  <w:style w:type="paragraph" w:styleId="a4">
    <w:name w:val="Normal Indent"/>
    <w:basedOn w:val="a"/>
    <w:semiHidden/>
    <w:pPr>
      <w:ind w:left="851"/>
    </w:pPr>
  </w:style>
  <w:style w:type="paragraph" w:styleId="a5">
    <w:name w:val="caption"/>
    <w:basedOn w:val="a"/>
    <w:next w:val="a"/>
    <w:qFormat/>
    <w:pPr>
      <w:spacing w:before="120" w:after="120"/>
      <w:jc w:val="left"/>
    </w:pPr>
  </w:style>
  <w:style w:type="paragraph" w:styleId="a6">
    <w:name w:val="List Paragraph"/>
    <w:basedOn w:val="a"/>
    <w:uiPriority w:val="34"/>
    <w:qFormat/>
    <w:rsid w:val="00E361CE"/>
    <w:pPr>
      <w:ind w:leftChars="400" w:left="851"/>
    </w:pPr>
  </w:style>
  <w:style w:type="table" w:styleId="a7">
    <w:name w:val="Table Grid"/>
    <w:basedOn w:val="a1"/>
    <w:uiPriority w:val="59"/>
    <w:rsid w:val="00E361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グリッド (表) 1 淡色1"/>
    <w:basedOn w:val="a1"/>
    <w:uiPriority w:val="46"/>
    <w:rsid w:val="00E361C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0">
    <w:name w:val="Light List Accent 3"/>
    <w:basedOn w:val="a1"/>
    <w:uiPriority w:val="61"/>
    <w:semiHidden/>
    <w:unhideWhenUsed/>
    <w:rsid w:val="00F25BB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a8">
    <w:name w:val="Balloon Text"/>
    <w:basedOn w:val="a"/>
    <w:link w:val="a9"/>
    <w:uiPriority w:val="99"/>
    <w:semiHidden/>
    <w:unhideWhenUsed/>
    <w:rsid w:val="004F749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4F749F"/>
    <w:rPr>
      <w:rFonts w:asciiTheme="majorHAnsi" w:eastAsiaTheme="majorEastAsia" w:hAnsiTheme="majorHAnsi" w:cstheme="majorBidi"/>
      <w:kern w:val="2"/>
      <w:sz w:val="18"/>
      <w:szCs w:val="18"/>
    </w:rPr>
  </w:style>
  <w:style w:type="paragraph" w:styleId="aa">
    <w:name w:val="header"/>
    <w:basedOn w:val="a"/>
    <w:link w:val="ab"/>
    <w:uiPriority w:val="99"/>
    <w:unhideWhenUsed/>
    <w:rsid w:val="00493803"/>
    <w:pPr>
      <w:tabs>
        <w:tab w:val="center" w:pos="4252"/>
        <w:tab w:val="right" w:pos="8504"/>
      </w:tabs>
      <w:snapToGrid w:val="0"/>
    </w:pPr>
  </w:style>
  <w:style w:type="character" w:customStyle="1" w:styleId="ab">
    <w:name w:val="ヘッダー (文字)"/>
    <w:basedOn w:val="a0"/>
    <w:link w:val="aa"/>
    <w:uiPriority w:val="99"/>
    <w:rsid w:val="00493803"/>
    <w:rPr>
      <w:rFonts w:ascii="Bookman Old Style" w:hAnsi="Bookman Old Style"/>
      <w:kern w:val="2"/>
      <w:sz w:val="21"/>
    </w:rPr>
  </w:style>
  <w:style w:type="paragraph" w:styleId="ac">
    <w:name w:val="footer"/>
    <w:basedOn w:val="a"/>
    <w:link w:val="ad"/>
    <w:uiPriority w:val="99"/>
    <w:unhideWhenUsed/>
    <w:rsid w:val="00493803"/>
    <w:pPr>
      <w:tabs>
        <w:tab w:val="center" w:pos="4252"/>
        <w:tab w:val="right" w:pos="8504"/>
      </w:tabs>
      <w:snapToGrid w:val="0"/>
    </w:pPr>
  </w:style>
  <w:style w:type="character" w:customStyle="1" w:styleId="ad">
    <w:name w:val="フッター (文字)"/>
    <w:basedOn w:val="a0"/>
    <w:link w:val="ac"/>
    <w:uiPriority w:val="99"/>
    <w:rsid w:val="00493803"/>
    <w:rPr>
      <w:rFonts w:ascii="Bookman Old Style" w:hAnsi="Bookman Old Style"/>
      <w:kern w:val="2"/>
      <w:sz w:val="21"/>
    </w:rPr>
  </w:style>
  <w:style w:type="table" w:customStyle="1" w:styleId="1-31">
    <w:name w:val="グリッド (表) 1 淡色 - アクセント 31"/>
    <w:basedOn w:val="a1"/>
    <w:uiPriority w:val="46"/>
    <w:rsid w:val="00FA0149"/>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3-31">
    <w:name w:val="一覧 (表) 3 - アクセント 31"/>
    <w:basedOn w:val="a1"/>
    <w:uiPriority w:val="48"/>
    <w:rsid w:val="00FA0149"/>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styleId="ae">
    <w:name w:val="annotation reference"/>
    <w:basedOn w:val="a0"/>
    <w:uiPriority w:val="99"/>
    <w:semiHidden/>
    <w:unhideWhenUsed/>
    <w:rsid w:val="002C08E8"/>
    <w:rPr>
      <w:sz w:val="18"/>
      <w:szCs w:val="18"/>
    </w:rPr>
  </w:style>
  <w:style w:type="paragraph" w:styleId="af">
    <w:name w:val="annotation text"/>
    <w:basedOn w:val="a"/>
    <w:link w:val="af0"/>
    <w:uiPriority w:val="99"/>
    <w:semiHidden/>
    <w:unhideWhenUsed/>
    <w:rsid w:val="002C08E8"/>
    <w:pPr>
      <w:jc w:val="left"/>
    </w:pPr>
  </w:style>
  <w:style w:type="character" w:customStyle="1" w:styleId="af0">
    <w:name w:val="コメント文字列 (文字)"/>
    <w:basedOn w:val="a0"/>
    <w:link w:val="af"/>
    <w:uiPriority w:val="99"/>
    <w:semiHidden/>
    <w:rsid w:val="002C08E8"/>
    <w:rPr>
      <w:rFonts w:ascii="Bookman Old Style" w:hAnsi="Bookman Old Style"/>
      <w:kern w:val="2"/>
      <w:sz w:val="21"/>
    </w:rPr>
  </w:style>
  <w:style w:type="paragraph" w:styleId="af1">
    <w:name w:val="annotation subject"/>
    <w:basedOn w:val="af"/>
    <w:next w:val="af"/>
    <w:link w:val="af2"/>
    <w:uiPriority w:val="99"/>
    <w:semiHidden/>
    <w:unhideWhenUsed/>
    <w:rsid w:val="002C08E8"/>
    <w:rPr>
      <w:b/>
      <w:bCs/>
    </w:rPr>
  </w:style>
  <w:style w:type="character" w:customStyle="1" w:styleId="af2">
    <w:name w:val="コメント内容 (文字)"/>
    <w:basedOn w:val="af0"/>
    <w:link w:val="af1"/>
    <w:uiPriority w:val="99"/>
    <w:semiHidden/>
    <w:rsid w:val="002C08E8"/>
    <w:rPr>
      <w:rFonts w:ascii="Bookman Old Style" w:hAnsi="Bookman Old Style"/>
      <w:b/>
      <w:bCs/>
      <w:kern w:val="2"/>
      <w:sz w:val="21"/>
    </w:rPr>
  </w:style>
  <w:style w:type="character" w:styleId="af3">
    <w:name w:val="Hyperlink"/>
    <w:basedOn w:val="a0"/>
    <w:uiPriority w:val="99"/>
    <w:unhideWhenUsed/>
    <w:rsid w:val="003923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453076">
      <w:bodyDiv w:val="1"/>
      <w:marLeft w:val="0"/>
      <w:marRight w:val="0"/>
      <w:marTop w:val="0"/>
      <w:marBottom w:val="0"/>
      <w:divBdr>
        <w:top w:val="none" w:sz="0" w:space="0" w:color="auto"/>
        <w:left w:val="none" w:sz="0" w:space="0" w:color="auto"/>
        <w:bottom w:val="none" w:sz="0" w:space="0" w:color="auto"/>
        <w:right w:val="none" w:sz="0" w:space="0" w:color="auto"/>
      </w:divBdr>
    </w:div>
    <w:div w:id="100120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akyo-vc@chibakenshakyo.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A44DD-3620-425D-A355-B270F1C8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1568</Words>
  <Characters>315</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1</vt:lpstr>
    </vt:vector>
  </TitlesOfParts>
  <Company/>
  <LinksUpToDate>false</LinksUpToDate>
  <CharactersWithSpaces>1880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Windows ユーザー</dc:creator>
  <cp:lastModifiedBy>pc25</cp:lastModifiedBy>
  <cp:revision>14</cp:revision>
  <cp:lastPrinted>2018-12-28T05:24:00Z</cp:lastPrinted>
  <dcterms:created xsi:type="dcterms:W3CDTF">2018-10-22T06:55:00Z</dcterms:created>
  <dcterms:modified xsi:type="dcterms:W3CDTF">2018-12-28T05:24:00Z</dcterms:modified>
</cp:coreProperties>
</file>